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AB" w:rsidRDefault="00056DA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0.65pt;margin-top:-23.6pt;width:299.25pt;height:51pt;z-index:-251656192" wrapcoords="433 -318 108 2859 0 4447 0 5718 487 9847 -54 14294 -54 17788 6713 20012 6767 21282 7741 21282 7795 21282 8012 20012 15266 20012 21654 17788 21654 7306 21221 6671 18352 4765 18460 3176 1786 -318 433 -318" fillcolor="#0070c0">
            <v:shadow color="#868686"/>
            <v:textpath style="font-family:&quot;Arial Black&quot;;v-text-kern:t" trim="t" fitpath="t" string="Ženy v běhu"/>
            <w10:wrap type="tight"/>
          </v:shape>
        </w:pict>
      </w:r>
    </w:p>
    <w:p w:rsidR="00056DAB" w:rsidRDefault="00056DAB" w:rsidP="00056DAB"/>
    <w:p w:rsidR="00056DAB" w:rsidRDefault="00056DAB" w:rsidP="00056DAB">
      <w:pPr>
        <w:tabs>
          <w:tab w:val="left" w:pos="3720"/>
        </w:tabs>
        <w:jc w:val="center"/>
      </w:pPr>
      <w:r>
        <w:rPr>
          <w:noProof/>
          <w:lang w:val="cs-CZ" w:eastAsia="cs-CZ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215900</wp:posOffset>
            </wp:positionV>
            <wp:extent cx="5762625" cy="3600450"/>
            <wp:effectExtent l="19050" t="0" r="9525" b="0"/>
            <wp:wrapTight wrapText="bothSides">
              <wp:wrapPolygon edited="0">
                <wp:start x="-71" y="0"/>
                <wp:lineTo x="-71" y="21486"/>
                <wp:lineTo x="21636" y="21486"/>
                <wp:lineTo x="21636" y="0"/>
                <wp:lineTo x="-71" y="0"/>
              </wp:wrapPolygon>
            </wp:wrapTight>
            <wp:docPr id="1" name="obrázek 1" descr="Vladimír Polívka v roli maratonského trenéra. Změní čtveřici žen živo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dimír Polívka v roli maratonského trenéra. Změní čtveřici žen život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DAB" w:rsidRDefault="00056DAB" w:rsidP="00056DAB">
      <w:pPr>
        <w:tabs>
          <w:tab w:val="left" w:pos="3720"/>
        </w:tabs>
      </w:pPr>
      <w:r>
        <w:pict>
          <v:shape id="_x0000_i1025" type="#_x0000_t136" style="width:456pt;height:63pt" fillcolor="#ffc000">
            <v:shadow color="#868686"/>
            <v:textpath style="font-family:&quot;Arial Black&quot;;font-size:28pt;v-text-kern:t" trim="t" fitpath="t" string="19.7.2019 v Lipci  od 21.00 hod"/>
          </v:shape>
        </w:pict>
      </w:r>
    </w:p>
    <w:p w:rsidR="00056DAB" w:rsidRPr="00056DAB" w:rsidRDefault="00056DAB" w:rsidP="00056DAB"/>
    <w:p w:rsidR="00056DAB" w:rsidRDefault="00056DAB" w:rsidP="00056DAB"/>
    <w:p w:rsidR="00056DAB" w:rsidRPr="00056DAB" w:rsidRDefault="00056DAB" w:rsidP="00056DAB">
      <w:pPr>
        <w:jc w:val="center"/>
        <w:rPr>
          <w:sz w:val="36"/>
          <w:szCs w:val="36"/>
        </w:rPr>
      </w:pPr>
      <w:r w:rsidRPr="00056DAB">
        <w:rPr>
          <w:sz w:val="36"/>
          <w:szCs w:val="36"/>
        </w:rPr>
        <w:t xml:space="preserve">Co </w:t>
      </w:r>
      <w:proofErr w:type="spellStart"/>
      <w:r w:rsidRPr="00056DAB">
        <w:rPr>
          <w:sz w:val="36"/>
          <w:szCs w:val="36"/>
        </w:rPr>
        <w:t>všechno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dokáže</w:t>
      </w:r>
      <w:proofErr w:type="spellEnd"/>
      <w:r w:rsidRPr="00056DAB">
        <w:rPr>
          <w:sz w:val="36"/>
          <w:szCs w:val="36"/>
        </w:rPr>
        <w:t xml:space="preserve"> v </w:t>
      </w:r>
      <w:proofErr w:type="spellStart"/>
      <w:r w:rsidRPr="00056DAB">
        <w:rPr>
          <w:sz w:val="36"/>
          <w:szCs w:val="36"/>
        </w:rPr>
        <w:t>životě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čtyř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žen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změnit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příprava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proofErr w:type="gramStart"/>
      <w:r w:rsidRPr="00056DAB">
        <w:rPr>
          <w:sz w:val="36"/>
          <w:szCs w:val="36"/>
        </w:rPr>
        <w:t>na</w:t>
      </w:r>
      <w:proofErr w:type="spellEnd"/>
      <w:proofErr w:type="gram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maratonský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běh</w:t>
      </w:r>
      <w:proofErr w:type="spellEnd"/>
      <w:r w:rsidRPr="00056DAB">
        <w:rPr>
          <w:sz w:val="36"/>
          <w:szCs w:val="36"/>
        </w:rPr>
        <w:t xml:space="preserve">? O tom </w:t>
      </w:r>
      <w:proofErr w:type="spellStart"/>
      <w:r w:rsidRPr="00056DAB">
        <w:rPr>
          <w:sz w:val="36"/>
          <w:szCs w:val="36"/>
        </w:rPr>
        <w:t>pojednává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nová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česká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komedie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Ženy</w:t>
      </w:r>
      <w:proofErr w:type="spellEnd"/>
      <w:r w:rsidRPr="00056DAB">
        <w:rPr>
          <w:sz w:val="36"/>
          <w:szCs w:val="36"/>
        </w:rPr>
        <w:t xml:space="preserve"> v </w:t>
      </w:r>
      <w:proofErr w:type="spellStart"/>
      <w:r w:rsidRPr="00056DAB">
        <w:rPr>
          <w:sz w:val="36"/>
          <w:szCs w:val="36"/>
        </w:rPr>
        <w:t>běhu</w:t>
      </w:r>
      <w:proofErr w:type="spellEnd"/>
      <w:r w:rsidRPr="00056DAB">
        <w:rPr>
          <w:sz w:val="36"/>
          <w:szCs w:val="36"/>
        </w:rPr>
        <w:t xml:space="preserve"> (2019), </w:t>
      </w:r>
      <w:proofErr w:type="spellStart"/>
      <w:r w:rsidRPr="00056DAB">
        <w:rPr>
          <w:sz w:val="36"/>
          <w:szCs w:val="36"/>
        </w:rPr>
        <w:t>kterou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dotočil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debutující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režisér</w:t>
      </w:r>
      <w:proofErr w:type="spellEnd"/>
      <w:r w:rsidRPr="00056DAB">
        <w:rPr>
          <w:sz w:val="36"/>
          <w:szCs w:val="36"/>
        </w:rPr>
        <w:t xml:space="preserve"> a </w:t>
      </w:r>
      <w:proofErr w:type="spellStart"/>
      <w:r w:rsidRPr="00056DAB">
        <w:rPr>
          <w:sz w:val="36"/>
          <w:szCs w:val="36"/>
        </w:rPr>
        <w:t>scenárista</w:t>
      </w:r>
      <w:proofErr w:type="spellEnd"/>
      <w:r w:rsidRPr="00056DAB">
        <w:rPr>
          <w:sz w:val="36"/>
          <w:szCs w:val="36"/>
        </w:rPr>
        <w:t xml:space="preserve"> Martin </w:t>
      </w:r>
      <w:proofErr w:type="spellStart"/>
      <w:r w:rsidRPr="00056DAB">
        <w:rPr>
          <w:sz w:val="36"/>
          <w:szCs w:val="36"/>
        </w:rPr>
        <w:t>Horský</w:t>
      </w:r>
      <w:proofErr w:type="spellEnd"/>
      <w:r w:rsidRPr="00056DAB">
        <w:rPr>
          <w:sz w:val="36"/>
          <w:szCs w:val="36"/>
        </w:rPr>
        <w:t xml:space="preserve"> pod </w:t>
      </w:r>
      <w:proofErr w:type="spellStart"/>
      <w:r w:rsidRPr="00056DAB">
        <w:rPr>
          <w:sz w:val="36"/>
          <w:szCs w:val="36"/>
        </w:rPr>
        <w:t>producentským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dohledem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Tomáše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Hoffmana</w:t>
      </w:r>
      <w:proofErr w:type="spellEnd"/>
      <w:r w:rsidRPr="00056DAB">
        <w:rPr>
          <w:sz w:val="36"/>
          <w:szCs w:val="36"/>
        </w:rPr>
        <w:t xml:space="preserve">. V </w:t>
      </w:r>
      <w:proofErr w:type="spellStart"/>
      <w:r w:rsidRPr="00056DAB">
        <w:rPr>
          <w:sz w:val="36"/>
          <w:szCs w:val="36"/>
        </w:rPr>
        <w:t>hlavních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rolích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filmu</w:t>
      </w:r>
      <w:proofErr w:type="spellEnd"/>
      <w:r w:rsidRPr="00056DAB">
        <w:rPr>
          <w:sz w:val="36"/>
          <w:szCs w:val="36"/>
        </w:rPr>
        <w:t xml:space="preserve"> se </w:t>
      </w:r>
      <w:proofErr w:type="spellStart"/>
      <w:r w:rsidRPr="00056DAB">
        <w:rPr>
          <w:sz w:val="36"/>
          <w:szCs w:val="36"/>
        </w:rPr>
        <w:t>představí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Zlata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Adamovská</w:t>
      </w:r>
      <w:proofErr w:type="spellEnd"/>
      <w:r w:rsidRPr="00056DAB">
        <w:rPr>
          <w:sz w:val="36"/>
          <w:szCs w:val="36"/>
        </w:rPr>
        <w:t xml:space="preserve">, </w:t>
      </w:r>
      <w:proofErr w:type="spellStart"/>
      <w:r w:rsidRPr="00056DAB">
        <w:rPr>
          <w:sz w:val="36"/>
          <w:szCs w:val="36"/>
        </w:rPr>
        <w:t>Tereza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Kostková</w:t>
      </w:r>
      <w:proofErr w:type="spellEnd"/>
      <w:r w:rsidRPr="00056DAB">
        <w:rPr>
          <w:sz w:val="36"/>
          <w:szCs w:val="36"/>
        </w:rPr>
        <w:t xml:space="preserve">, </w:t>
      </w:r>
      <w:proofErr w:type="spellStart"/>
      <w:r w:rsidRPr="00056DAB">
        <w:rPr>
          <w:sz w:val="36"/>
          <w:szCs w:val="36"/>
        </w:rPr>
        <w:t>Jenovéfa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Boková</w:t>
      </w:r>
      <w:proofErr w:type="spellEnd"/>
      <w:r w:rsidRPr="00056DAB">
        <w:rPr>
          <w:sz w:val="36"/>
          <w:szCs w:val="36"/>
        </w:rPr>
        <w:t xml:space="preserve">, </w:t>
      </w:r>
      <w:proofErr w:type="spellStart"/>
      <w:r w:rsidRPr="00056DAB">
        <w:rPr>
          <w:sz w:val="36"/>
          <w:szCs w:val="36"/>
        </w:rPr>
        <w:t>Veronika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Kubařová</w:t>
      </w:r>
      <w:proofErr w:type="spellEnd"/>
      <w:r w:rsidRPr="00056DAB">
        <w:rPr>
          <w:sz w:val="36"/>
          <w:szCs w:val="36"/>
        </w:rPr>
        <w:t xml:space="preserve">, </w:t>
      </w:r>
      <w:proofErr w:type="spellStart"/>
      <w:r w:rsidRPr="00056DAB">
        <w:rPr>
          <w:sz w:val="36"/>
          <w:szCs w:val="36"/>
        </w:rPr>
        <w:t>Ondřej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Vetchý</w:t>
      </w:r>
      <w:proofErr w:type="spellEnd"/>
      <w:r w:rsidRPr="00056DAB">
        <w:rPr>
          <w:sz w:val="36"/>
          <w:szCs w:val="36"/>
        </w:rPr>
        <w:t xml:space="preserve"> a </w:t>
      </w:r>
      <w:proofErr w:type="spellStart"/>
      <w:r w:rsidRPr="00056DAB">
        <w:rPr>
          <w:sz w:val="36"/>
          <w:szCs w:val="36"/>
        </w:rPr>
        <w:t>Vladimír</w:t>
      </w:r>
      <w:proofErr w:type="spellEnd"/>
      <w:r w:rsidRPr="00056DAB">
        <w:rPr>
          <w:sz w:val="36"/>
          <w:szCs w:val="36"/>
        </w:rPr>
        <w:t xml:space="preserve"> </w:t>
      </w:r>
      <w:proofErr w:type="spellStart"/>
      <w:r w:rsidRPr="00056DAB">
        <w:rPr>
          <w:sz w:val="36"/>
          <w:szCs w:val="36"/>
        </w:rPr>
        <w:t>Polívka</w:t>
      </w:r>
      <w:proofErr w:type="spellEnd"/>
      <w:r w:rsidRPr="00056DAB">
        <w:rPr>
          <w:sz w:val="36"/>
          <w:szCs w:val="36"/>
        </w:rPr>
        <w:t>.</w:t>
      </w:r>
    </w:p>
    <w:sectPr w:rsidR="00056DAB" w:rsidRPr="00056DAB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DAB"/>
    <w:rsid w:val="00043A6C"/>
    <w:rsid w:val="00056DAB"/>
    <w:rsid w:val="001D7528"/>
    <w:rsid w:val="001E395B"/>
    <w:rsid w:val="00206AE7"/>
    <w:rsid w:val="00241433"/>
    <w:rsid w:val="00244198"/>
    <w:rsid w:val="002D3202"/>
    <w:rsid w:val="002E078E"/>
    <w:rsid w:val="003155F5"/>
    <w:rsid w:val="0035145F"/>
    <w:rsid w:val="00355BC8"/>
    <w:rsid w:val="00385DE0"/>
    <w:rsid w:val="00403CA3"/>
    <w:rsid w:val="004130BE"/>
    <w:rsid w:val="00572A61"/>
    <w:rsid w:val="005C39D6"/>
    <w:rsid w:val="005D2BE2"/>
    <w:rsid w:val="007E2F3F"/>
    <w:rsid w:val="00845813"/>
    <w:rsid w:val="00987232"/>
    <w:rsid w:val="009A621F"/>
    <w:rsid w:val="009E36BE"/>
    <w:rsid w:val="009E5914"/>
    <w:rsid w:val="00A26238"/>
    <w:rsid w:val="00A5266B"/>
    <w:rsid w:val="00B6446E"/>
    <w:rsid w:val="00CC335D"/>
    <w:rsid w:val="00CD7C10"/>
    <w:rsid w:val="00D37717"/>
    <w:rsid w:val="00D6332F"/>
    <w:rsid w:val="00DD0266"/>
    <w:rsid w:val="00E557F2"/>
    <w:rsid w:val="00E844C8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C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5BC8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BC8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BC8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BC8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BC8"/>
    <w:pPr>
      <w:spacing w:before="200" w:after="0"/>
      <w:outlineLvl w:val="4"/>
    </w:pPr>
    <w:rPr>
      <w:rFonts w:ascii="Cambria" w:eastAsiaTheme="majorEastAsia" w:hAnsi="Cambria" w:cstheme="majorBidi"/>
      <w:b/>
      <w:bCs/>
      <w:color w:val="3F3FFF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BC8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3F3FFF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BC8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BC8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BC8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B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5BC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BC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BC8"/>
    <w:rPr>
      <w:rFonts w:ascii="Cambria" w:eastAsiaTheme="majorEastAsia" w:hAnsi="Cambr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BC8"/>
    <w:rPr>
      <w:rFonts w:ascii="Cambria" w:eastAsiaTheme="majorEastAsia" w:hAnsi="Cambr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BC8"/>
    <w:rPr>
      <w:rFonts w:ascii="Cambria" w:eastAsiaTheme="majorEastAsia" w:hAnsi="Cambria" w:cstheme="majorBidi"/>
      <w:b/>
      <w:bCs/>
      <w:color w:val="3F3FF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BC8"/>
    <w:rPr>
      <w:rFonts w:ascii="Cambria" w:eastAsiaTheme="majorEastAsia" w:hAnsi="Cambria" w:cstheme="majorBidi"/>
      <w:b/>
      <w:bCs/>
      <w:i/>
      <w:iCs/>
      <w:color w:val="3F3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BC8"/>
    <w:rPr>
      <w:rFonts w:ascii="Cambria" w:eastAsiaTheme="majorEastAsia" w:hAnsi="Cambr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BC8"/>
    <w:rPr>
      <w:rFonts w:ascii="Cambria" w:eastAsiaTheme="majorEastAsia" w:hAnsi="Cambr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BC8"/>
    <w:rPr>
      <w:rFonts w:ascii="Cambria" w:eastAsiaTheme="majorEastAsia" w:hAnsi="Cambr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355BC8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355BC8"/>
    <w:rPr>
      <w:rFonts w:ascii="Cambria" w:eastAsiaTheme="majorEastAsia" w:hAnsi="Cambria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5BC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cs-CZ"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355BC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55BC8"/>
    <w:rPr>
      <w:b/>
      <w:bCs/>
    </w:rPr>
  </w:style>
  <w:style w:type="character" w:styleId="Zvraznn">
    <w:name w:val="Emphasis"/>
    <w:uiPriority w:val="20"/>
    <w:qFormat/>
    <w:rsid w:val="00355B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55BC8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55BC8"/>
    <w:pPr>
      <w:spacing w:before="200" w:after="0"/>
      <w:ind w:left="360" w:right="360"/>
    </w:pPr>
    <w:rPr>
      <w:i/>
      <w:iCs/>
      <w:sz w:val="20"/>
      <w:szCs w:val="20"/>
      <w:lang w:val="cs-CZ" w:eastAsia="cs-CZ" w:bidi="ar-SA"/>
    </w:rPr>
  </w:style>
  <w:style w:type="character" w:customStyle="1" w:styleId="CitaceChar">
    <w:name w:val="Citace Char"/>
    <w:basedOn w:val="Standardnpsmoodstavce"/>
    <w:link w:val="Citace"/>
    <w:uiPriority w:val="29"/>
    <w:rsid w:val="00355BC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5B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5BC8"/>
    <w:rPr>
      <w:b/>
      <w:bCs/>
      <w:i/>
      <w:iCs/>
    </w:rPr>
  </w:style>
  <w:style w:type="character" w:styleId="Zdraznnjemn">
    <w:name w:val="Subtle Emphasis"/>
    <w:uiPriority w:val="19"/>
    <w:qFormat/>
    <w:rsid w:val="00355BC8"/>
    <w:rPr>
      <w:i/>
      <w:iCs/>
    </w:rPr>
  </w:style>
  <w:style w:type="character" w:styleId="Zdraznnintenzivn">
    <w:name w:val="Intense Emphasis"/>
    <w:uiPriority w:val="21"/>
    <w:qFormat/>
    <w:rsid w:val="00355BC8"/>
    <w:rPr>
      <w:b/>
      <w:bCs/>
    </w:rPr>
  </w:style>
  <w:style w:type="character" w:styleId="Odkazjemn">
    <w:name w:val="Subtle Reference"/>
    <w:uiPriority w:val="31"/>
    <w:qFormat/>
    <w:rsid w:val="00355BC8"/>
    <w:rPr>
      <w:smallCaps/>
    </w:rPr>
  </w:style>
  <w:style w:type="character" w:styleId="Odkazintenzivn">
    <w:name w:val="Intense Reference"/>
    <w:uiPriority w:val="32"/>
    <w:qFormat/>
    <w:rsid w:val="00355BC8"/>
    <w:rPr>
      <w:smallCaps/>
      <w:spacing w:val="5"/>
      <w:u w:val="single"/>
    </w:rPr>
  </w:style>
  <w:style w:type="character" w:styleId="Nzevknihy">
    <w:name w:val="Book Title"/>
    <w:uiPriority w:val="33"/>
    <w:qFormat/>
    <w:rsid w:val="00355BC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5BC8"/>
    <w:pPr>
      <w:outlineLvl w:val="9"/>
    </w:pPr>
    <w:rPr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DAB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2019-07-08T06:07:00Z</dcterms:created>
  <dcterms:modified xsi:type="dcterms:W3CDTF">2019-07-08T06:15:00Z</dcterms:modified>
</cp:coreProperties>
</file>