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38" w:rsidRDefault="00A06B38"/>
    <w:p w:rsidR="00A06B38" w:rsidRPr="00A06B38" w:rsidRDefault="00A06B38" w:rsidP="00A06B38">
      <w:r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1275080</wp:posOffset>
            </wp:positionV>
            <wp:extent cx="4758690" cy="5474970"/>
            <wp:effectExtent l="19050" t="0" r="3810" b="0"/>
            <wp:wrapTight wrapText="bothSides">
              <wp:wrapPolygon edited="0">
                <wp:start x="-86" y="0"/>
                <wp:lineTo x="-86" y="21495"/>
                <wp:lineTo x="21617" y="21495"/>
                <wp:lineTo x="21617" y="0"/>
                <wp:lineTo x="-86" y="0"/>
              </wp:wrapPolygon>
            </wp:wrapTight>
            <wp:docPr id="1" name="fullResImage" descr="https://static.booktook.cz/files/photos/w/7/7027eb8fb488ccbcefc47433ccd8a39579ee16c7.jpg?v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s://static.booktook.cz/files/photos/w/7/7027eb8fb488ccbcefc47433ccd8a39579ee16c7.jpg?v=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0" cy="547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41.55pt;height:92.8pt" adj="5665" fillcolor="black">
            <v:shadow color="#868686"/>
            <v:textpath style="font-family:&quot;Impact&quot;;v-text-kern:t" trim="t" fitpath="t" xscale="f" string="SOBOTA  17.7. - 19.00 hod"/>
          </v:shape>
        </w:pict>
      </w:r>
    </w:p>
    <w:p w:rsidR="00A06B38" w:rsidRPr="00A06B38" w:rsidRDefault="00A06B38" w:rsidP="00A06B38"/>
    <w:p w:rsidR="00A06B38" w:rsidRPr="00A06B38" w:rsidRDefault="00A06B38" w:rsidP="00A06B38"/>
    <w:p w:rsidR="00A06B38" w:rsidRDefault="00A06B38" w:rsidP="00A06B38"/>
    <w:p w:rsidR="00A06B38" w:rsidRDefault="00A06B38" w:rsidP="00A06B38">
      <w:pPr>
        <w:tabs>
          <w:tab w:val="left" w:pos="1561"/>
        </w:tabs>
      </w:pPr>
      <w:r>
        <w:tab/>
      </w:r>
      <w:proofErr w:type="spellStart"/>
      <w:r>
        <w:t>Nový</w:t>
      </w:r>
      <w:proofErr w:type="spellEnd"/>
      <w:r>
        <w:t xml:space="preserve"> </w:t>
      </w:r>
      <w:proofErr w:type="spellStart"/>
      <w:r>
        <w:t>animovaný</w:t>
      </w:r>
      <w:proofErr w:type="spellEnd"/>
      <w:r>
        <w:t xml:space="preserve"> film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studia</w:t>
      </w:r>
      <w:proofErr w:type="spellEnd"/>
      <w:r>
        <w:t xml:space="preserve"> DreamWorks a </w:t>
      </w:r>
      <w:proofErr w:type="spellStart"/>
      <w:r>
        <w:t>tvůrců</w:t>
      </w:r>
      <w:proofErr w:type="spellEnd"/>
      <w:r>
        <w:t xml:space="preserve"> </w:t>
      </w:r>
      <w:proofErr w:type="spellStart"/>
      <w:r>
        <w:t>Shreka</w:t>
      </w:r>
      <w:proofErr w:type="spellEnd"/>
      <w:r>
        <w:t xml:space="preserve">! </w:t>
      </w:r>
      <w:proofErr w:type="spellStart"/>
      <w:r>
        <w:t>Oblíbené</w:t>
      </w:r>
      <w:proofErr w:type="spellEnd"/>
      <w:r>
        <w:t xml:space="preserve"> </w:t>
      </w:r>
      <w:proofErr w:type="spellStart"/>
      <w:r>
        <w:t>postavičky</w:t>
      </w:r>
      <w:proofErr w:type="spellEnd"/>
      <w:r>
        <w:t xml:space="preserve"> </w:t>
      </w:r>
      <w:proofErr w:type="spellStart"/>
      <w:r>
        <w:t>Trollů</w:t>
      </w:r>
      <w:proofErr w:type="spellEnd"/>
      <w:r>
        <w:t xml:space="preserve"> </w:t>
      </w:r>
      <w:proofErr w:type="spellStart"/>
      <w:r>
        <w:t>poprvé</w:t>
      </w:r>
      <w:proofErr w:type="spellEnd"/>
      <w:r>
        <w:t xml:space="preserve"> </w:t>
      </w:r>
      <w:proofErr w:type="spellStart"/>
      <w:r>
        <w:t>ožívají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filmu</w:t>
      </w:r>
      <w:proofErr w:type="spellEnd"/>
      <w:r>
        <w:t>!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Vždy</w:t>
      </w:r>
      <w:proofErr w:type="spellEnd"/>
      <w:r>
        <w:t xml:space="preserve"> </w:t>
      </w:r>
      <w:proofErr w:type="spellStart"/>
      <w:r>
        <w:t>veselým</w:t>
      </w:r>
      <w:proofErr w:type="spellEnd"/>
      <w:r>
        <w:t xml:space="preserve"> a </w:t>
      </w:r>
      <w:proofErr w:type="spellStart"/>
      <w:r>
        <w:t>šťastným</w:t>
      </w:r>
      <w:proofErr w:type="spellEnd"/>
      <w:r>
        <w:t xml:space="preserve"> </w:t>
      </w:r>
      <w:proofErr w:type="spellStart"/>
      <w:r>
        <w:t>Trollům</w:t>
      </w:r>
      <w:proofErr w:type="spellEnd"/>
      <w:r>
        <w:t xml:space="preserve"> </w:t>
      </w:r>
      <w:proofErr w:type="spellStart"/>
      <w:r>
        <w:t>dělají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světě</w:t>
      </w:r>
      <w:proofErr w:type="spellEnd"/>
      <w:r>
        <w:t xml:space="preserve"> </w:t>
      </w:r>
      <w:proofErr w:type="spellStart"/>
      <w:r>
        <w:t>jedinou</w:t>
      </w:r>
      <w:proofErr w:type="spellEnd"/>
      <w:r>
        <w:t xml:space="preserve"> </w:t>
      </w:r>
      <w:proofErr w:type="spellStart"/>
      <w:r>
        <w:t>starost</w:t>
      </w:r>
      <w:proofErr w:type="spellEnd"/>
      <w:r>
        <w:t xml:space="preserve"> </w:t>
      </w:r>
      <w:proofErr w:type="spellStart"/>
      <w:r>
        <w:t>nabručení</w:t>
      </w:r>
      <w:proofErr w:type="spellEnd"/>
      <w:r>
        <w:t xml:space="preserve"> a </w:t>
      </w:r>
      <w:proofErr w:type="spellStart"/>
      <w:r>
        <w:t>zlí</w:t>
      </w:r>
      <w:proofErr w:type="spellEnd"/>
      <w:r>
        <w:t xml:space="preserve"> </w:t>
      </w:r>
      <w:proofErr w:type="spellStart"/>
      <w:r>
        <w:t>Bergeni</w:t>
      </w:r>
      <w:proofErr w:type="spellEnd"/>
      <w:r>
        <w:t xml:space="preserve">. A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spellStart"/>
      <w:r>
        <w:t>unesou</w:t>
      </w:r>
      <w:proofErr w:type="spellEnd"/>
      <w:r>
        <w:t xml:space="preserve"> do </w:t>
      </w:r>
      <w:proofErr w:type="spellStart"/>
      <w:r>
        <w:t>zajetí</w:t>
      </w:r>
      <w:proofErr w:type="spellEnd"/>
      <w:r>
        <w:t xml:space="preserve"> </w:t>
      </w:r>
      <w:proofErr w:type="spellStart"/>
      <w:r>
        <w:t>většinu</w:t>
      </w:r>
      <w:proofErr w:type="spellEnd"/>
      <w:r>
        <w:t xml:space="preserve"> </w:t>
      </w:r>
      <w:proofErr w:type="spellStart"/>
      <w:r>
        <w:t>obyvatel</w:t>
      </w:r>
      <w:proofErr w:type="spellEnd"/>
      <w:r>
        <w:t xml:space="preserve"> </w:t>
      </w:r>
      <w:proofErr w:type="spellStart"/>
      <w:r>
        <w:t>barevného</w:t>
      </w:r>
      <w:proofErr w:type="spellEnd"/>
      <w:r>
        <w:t xml:space="preserve"> </w:t>
      </w:r>
      <w:proofErr w:type="spellStart"/>
      <w:r>
        <w:t>Trollíkova</w:t>
      </w:r>
      <w:proofErr w:type="spellEnd"/>
      <w:r>
        <w:t xml:space="preserve">, </w:t>
      </w:r>
      <w:proofErr w:type="spellStart"/>
      <w:r>
        <w:t>musí</w:t>
      </w:r>
      <w:proofErr w:type="spellEnd"/>
      <w:r>
        <w:t xml:space="preserve"> se </w:t>
      </w:r>
      <w:proofErr w:type="spellStart"/>
      <w:r>
        <w:t>spojit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do </w:t>
      </w:r>
      <w:proofErr w:type="spellStart"/>
      <w:r>
        <w:t>té</w:t>
      </w:r>
      <w:proofErr w:type="spellEnd"/>
      <w:r>
        <w:t xml:space="preserve"> </w:t>
      </w:r>
      <w:proofErr w:type="spellStart"/>
      <w:r>
        <w:t>doby</w:t>
      </w:r>
      <w:proofErr w:type="spellEnd"/>
      <w:r>
        <w:t xml:space="preserve"> </w:t>
      </w:r>
      <w:proofErr w:type="spellStart"/>
      <w:r>
        <w:t>dva</w:t>
      </w:r>
      <w:proofErr w:type="spellEnd"/>
      <w:r>
        <w:t xml:space="preserve"> </w:t>
      </w:r>
      <w:proofErr w:type="spellStart"/>
      <w:r>
        <w:t>neslučitelní</w:t>
      </w:r>
      <w:proofErr w:type="spellEnd"/>
      <w:r>
        <w:t xml:space="preserve"> </w:t>
      </w:r>
      <w:proofErr w:type="spellStart"/>
      <w:r>
        <w:t>nekamarádi</w:t>
      </w:r>
      <w:proofErr w:type="spellEnd"/>
      <w:r>
        <w:t xml:space="preserve"> Poppy a </w:t>
      </w:r>
      <w:proofErr w:type="spellStart"/>
      <w:r>
        <w:t>Větvík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kamarády</w:t>
      </w:r>
      <w:proofErr w:type="spellEnd"/>
      <w:r>
        <w:t xml:space="preserve"> </w:t>
      </w:r>
      <w:proofErr w:type="spellStart"/>
      <w:r>
        <w:t>zachránili</w:t>
      </w:r>
      <w:proofErr w:type="spellEnd"/>
      <w:r>
        <w:t>.</w:t>
      </w:r>
    </w:p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Pr="00A06B38" w:rsidRDefault="00A06B38" w:rsidP="00A06B38"/>
    <w:p w:rsidR="00A06B38" w:rsidRDefault="00A06B38" w:rsidP="00A06B38"/>
    <w:p w:rsidR="00B6446E" w:rsidRPr="00A06B38" w:rsidRDefault="00A06B38" w:rsidP="00A06B38">
      <w:pPr>
        <w:tabs>
          <w:tab w:val="left" w:pos="1180"/>
        </w:tabs>
        <w:rPr>
          <w:sz w:val="32"/>
          <w:szCs w:val="32"/>
        </w:rPr>
      </w:pPr>
      <w:r>
        <w:tab/>
      </w:r>
      <w:proofErr w:type="spellStart"/>
      <w:r w:rsidRPr="00A06B38">
        <w:rPr>
          <w:sz w:val="32"/>
          <w:szCs w:val="32"/>
        </w:rPr>
        <w:t>Nový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animovaný</w:t>
      </w:r>
      <w:proofErr w:type="spellEnd"/>
      <w:r w:rsidRPr="00A06B38">
        <w:rPr>
          <w:sz w:val="32"/>
          <w:szCs w:val="32"/>
        </w:rPr>
        <w:t xml:space="preserve"> film </w:t>
      </w:r>
      <w:proofErr w:type="spellStart"/>
      <w:proofErr w:type="gramStart"/>
      <w:r w:rsidRPr="00A06B38">
        <w:rPr>
          <w:sz w:val="32"/>
          <w:szCs w:val="32"/>
        </w:rPr>
        <w:t>od</w:t>
      </w:r>
      <w:proofErr w:type="spellEnd"/>
      <w:proofErr w:type="gram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studia</w:t>
      </w:r>
      <w:proofErr w:type="spellEnd"/>
      <w:r w:rsidRPr="00A06B38">
        <w:rPr>
          <w:sz w:val="32"/>
          <w:szCs w:val="32"/>
        </w:rPr>
        <w:t xml:space="preserve"> DreamWorks a </w:t>
      </w:r>
      <w:proofErr w:type="spellStart"/>
      <w:r w:rsidRPr="00A06B38">
        <w:rPr>
          <w:sz w:val="32"/>
          <w:szCs w:val="32"/>
        </w:rPr>
        <w:t>tvůrců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Shreka</w:t>
      </w:r>
      <w:proofErr w:type="spellEnd"/>
      <w:r w:rsidRPr="00A06B38">
        <w:rPr>
          <w:sz w:val="32"/>
          <w:szCs w:val="32"/>
        </w:rPr>
        <w:t xml:space="preserve">! </w:t>
      </w:r>
      <w:proofErr w:type="spellStart"/>
      <w:r w:rsidRPr="00A06B38">
        <w:rPr>
          <w:sz w:val="32"/>
          <w:szCs w:val="32"/>
        </w:rPr>
        <w:t>Oblíbené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postavičky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Trollů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poprvé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ožívají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ve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filmu</w:t>
      </w:r>
      <w:proofErr w:type="spellEnd"/>
      <w:r w:rsidRPr="00A06B38">
        <w:rPr>
          <w:sz w:val="32"/>
          <w:szCs w:val="32"/>
        </w:rPr>
        <w:t>!</w:t>
      </w:r>
      <w:r w:rsidRPr="00A06B38">
        <w:rPr>
          <w:sz w:val="32"/>
          <w:szCs w:val="32"/>
        </w:rPr>
        <w:br/>
      </w:r>
      <w:proofErr w:type="spellStart"/>
      <w:r w:rsidRPr="00A06B38">
        <w:rPr>
          <w:sz w:val="32"/>
          <w:szCs w:val="32"/>
        </w:rPr>
        <w:t>Vždy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veselým</w:t>
      </w:r>
      <w:proofErr w:type="spellEnd"/>
      <w:r w:rsidRPr="00A06B38">
        <w:rPr>
          <w:sz w:val="32"/>
          <w:szCs w:val="32"/>
        </w:rPr>
        <w:t xml:space="preserve"> a </w:t>
      </w:r>
      <w:proofErr w:type="spellStart"/>
      <w:r w:rsidRPr="00A06B38">
        <w:rPr>
          <w:sz w:val="32"/>
          <w:szCs w:val="32"/>
        </w:rPr>
        <w:t>šťastným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Trollům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dělají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proofErr w:type="gramStart"/>
      <w:r w:rsidRPr="00A06B38">
        <w:rPr>
          <w:sz w:val="32"/>
          <w:szCs w:val="32"/>
        </w:rPr>
        <w:t>na</w:t>
      </w:r>
      <w:proofErr w:type="spellEnd"/>
      <w:proofErr w:type="gram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světě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jedinou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starost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nabručení</w:t>
      </w:r>
      <w:proofErr w:type="spellEnd"/>
      <w:r w:rsidRPr="00A06B38">
        <w:rPr>
          <w:sz w:val="32"/>
          <w:szCs w:val="32"/>
        </w:rPr>
        <w:t xml:space="preserve"> a </w:t>
      </w:r>
      <w:proofErr w:type="spellStart"/>
      <w:r w:rsidRPr="00A06B38">
        <w:rPr>
          <w:sz w:val="32"/>
          <w:szCs w:val="32"/>
        </w:rPr>
        <w:t>zlí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Bergeni</w:t>
      </w:r>
      <w:proofErr w:type="spellEnd"/>
      <w:r w:rsidRPr="00A06B38">
        <w:rPr>
          <w:sz w:val="32"/>
          <w:szCs w:val="32"/>
        </w:rPr>
        <w:t xml:space="preserve">. A </w:t>
      </w:r>
      <w:proofErr w:type="spellStart"/>
      <w:r w:rsidRPr="00A06B38">
        <w:rPr>
          <w:sz w:val="32"/>
          <w:szCs w:val="32"/>
        </w:rPr>
        <w:t>když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jednoho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dne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unesou</w:t>
      </w:r>
      <w:proofErr w:type="spellEnd"/>
      <w:r w:rsidRPr="00A06B38">
        <w:rPr>
          <w:sz w:val="32"/>
          <w:szCs w:val="32"/>
        </w:rPr>
        <w:t xml:space="preserve"> do </w:t>
      </w:r>
      <w:proofErr w:type="spellStart"/>
      <w:r w:rsidRPr="00A06B38">
        <w:rPr>
          <w:sz w:val="32"/>
          <w:szCs w:val="32"/>
        </w:rPr>
        <w:t>zajetí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většinu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obyvatel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barevného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Trollíkova</w:t>
      </w:r>
      <w:proofErr w:type="spellEnd"/>
      <w:r w:rsidRPr="00A06B38">
        <w:rPr>
          <w:sz w:val="32"/>
          <w:szCs w:val="32"/>
        </w:rPr>
        <w:t xml:space="preserve">, </w:t>
      </w:r>
      <w:proofErr w:type="spellStart"/>
      <w:r w:rsidRPr="00A06B38">
        <w:rPr>
          <w:sz w:val="32"/>
          <w:szCs w:val="32"/>
        </w:rPr>
        <w:t>musí</w:t>
      </w:r>
      <w:proofErr w:type="spellEnd"/>
      <w:r w:rsidRPr="00A06B38">
        <w:rPr>
          <w:sz w:val="32"/>
          <w:szCs w:val="32"/>
        </w:rPr>
        <w:t xml:space="preserve"> se </w:t>
      </w:r>
      <w:proofErr w:type="spellStart"/>
      <w:r w:rsidRPr="00A06B38">
        <w:rPr>
          <w:sz w:val="32"/>
          <w:szCs w:val="32"/>
        </w:rPr>
        <w:t>spojit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i</w:t>
      </w:r>
      <w:proofErr w:type="spellEnd"/>
      <w:r w:rsidRPr="00A06B38">
        <w:rPr>
          <w:sz w:val="32"/>
          <w:szCs w:val="32"/>
        </w:rPr>
        <w:t xml:space="preserve"> do </w:t>
      </w:r>
      <w:proofErr w:type="spellStart"/>
      <w:r w:rsidRPr="00A06B38">
        <w:rPr>
          <w:sz w:val="32"/>
          <w:szCs w:val="32"/>
        </w:rPr>
        <w:t>té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doby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dva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neslučitelní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nekamarádi</w:t>
      </w:r>
      <w:proofErr w:type="spellEnd"/>
      <w:r w:rsidRPr="00A06B38">
        <w:rPr>
          <w:sz w:val="32"/>
          <w:szCs w:val="32"/>
        </w:rPr>
        <w:t xml:space="preserve"> Poppy a </w:t>
      </w:r>
      <w:proofErr w:type="spellStart"/>
      <w:r w:rsidRPr="00A06B38">
        <w:rPr>
          <w:sz w:val="32"/>
          <w:szCs w:val="32"/>
        </w:rPr>
        <w:t>Větvík</w:t>
      </w:r>
      <w:proofErr w:type="spellEnd"/>
      <w:r w:rsidRPr="00A06B38">
        <w:rPr>
          <w:sz w:val="32"/>
          <w:szCs w:val="32"/>
        </w:rPr>
        <w:t xml:space="preserve">, </w:t>
      </w:r>
      <w:proofErr w:type="spellStart"/>
      <w:r w:rsidRPr="00A06B38">
        <w:rPr>
          <w:sz w:val="32"/>
          <w:szCs w:val="32"/>
        </w:rPr>
        <w:t>aby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své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kamarády</w:t>
      </w:r>
      <w:proofErr w:type="spellEnd"/>
      <w:r w:rsidRPr="00A06B38">
        <w:rPr>
          <w:sz w:val="32"/>
          <w:szCs w:val="32"/>
        </w:rPr>
        <w:t xml:space="preserve"> </w:t>
      </w:r>
      <w:proofErr w:type="spellStart"/>
      <w:r w:rsidRPr="00A06B38">
        <w:rPr>
          <w:sz w:val="32"/>
          <w:szCs w:val="32"/>
        </w:rPr>
        <w:t>zachránili</w:t>
      </w:r>
      <w:proofErr w:type="spellEnd"/>
      <w:r w:rsidRPr="00A06B38">
        <w:rPr>
          <w:sz w:val="32"/>
          <w:szCs w:val="32"/>
        </w:rPr>
        <w:t>.</w:t>
      </w:r>
    </w:p>
    <w:sectPr w:rsidR="00B6446E" w:rsidRPr="00A06B38" w:rsidSect="00A06B3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A06B38"/>
    <w:rsid w:val="00043A6C"/>
    <w:rsid w:val="001D7528"/>
    <w:rsid w:val="001E395B"/>
    <w:rsid w:val="00206AE7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552E4E"/>
    <w:rsid w:val="00572A61"/>
    <w:rsid w:val="005C39D6"/>
    <w:rsid w:val="005D2BE2"/>
    <w:rsid w:val="007E2F3F"/>
    <w:rsid w:val="00845813"/>
    <w:rsid w:val="00987232"/>
    <w:rsid w:val="009A621F"/>
    <w:rsid w:val="009E36BE"/>
    <w:rsid w:val="009E5914"/>
    <w:rsid w:val="00A06B38"/>
    <w:rsid w:val="00A26238"/>
    <w:rsid w:val="00A5266B"/>
    <w:rsid w:val="00B6446E"/>
    <w:rsid w:val="00CC335D"/>
    <w:rsid w:val="00CD7C10"/>
    <w:rsid w:val="00D37717"/>
    <w:rsid w:val="00D6332F"/>
    <w:rsid w:val="00DD0266"/>
    <w:rsid w:val="00E557F2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B38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dcterms:created xsi:type="dcterms:W3CDTF">2019-08-06T07:40:00Z</dcterms:created>
  <dcterms:modified xsi:type="dcterms:W3CDTF">2019-08-06T07:43:00Z</dcterms:modified>
</cp:coreProperties>
</file>