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3AB75B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314"/>
        <w:gridCol w:w="2512"/>
        <w:gridCol w:w="942"/>
        <w:gridCol w:w="942"/>
        <w:gridCol w:w="1727"/>
        <w:gridCol w:w="7222"/>
        <w:gridCol w:w="2042"/>
      </w:tblGrid>
      <w:tr w:rsidR="00000000" w14:paraId="20CBD412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5498EC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1.65pt" w:type="dxa"/>
            <w:gridSpan w:val="4"/>
            <w:tcBorders>
              <w:top w:val="nil"/>
              <w:start w:val="nil"/>
              <w:bottom w:val="nil"/>
              <w:end w:val="nil"/>
            </w:tcBorders>
          </w:tcPr>
          <w:p w14:paraId="09B338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Ministerstvo financí</w:t>
            </w:r>
          </w:p>
        </w:tc>
        <w:tc>
          <w:tcPr>
            <w:tcW w:w="102.10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3B78B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FIN 2-12 M</w:t>
            </w:r>
          </w:p>
        </w:tc>
      </w:tr>
      <w:tr w:rsidR="00000000" w14:paraId="3B454613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469384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3.75pt" w:type="dxa"/>
            <w:gridSpan w:val="5"/>
            <w:tcBorders>
              <w:top w:val="nil"/>
              <w:start w:val="nil"/>
              <w:bottom w:val="nil"/>
              <w:end w:val="nil"/>
            </w:tcBorders>
          </w:tcPr>
          <w:p w14:paraId="243C6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VÝKAZ PRO HODNOCENÍ PLNĚNÍ ROZPOČTU</w:t>
            </w:r>
          </w:p>
        </w:tc>
      </w:tr>
      <w:tr w:rsidR="00000000" w14:paraId="6F95D7F9" w14:textId="77777777">
        <w:trPr>
          <w:cantSplit/>
        </w:trPr>
        <w:tc>
          <w:tcPr>
            <w:tcW w:w="15.70pt" w:type="dxa"/>
            <w:tcBorders>
              <w:top w:val="nil"/>
              <w:start w:val="nil"/>
              <w:bottom w:val="nil"/>
              <w:end w:val="nil"/>
            </w:tcBorders>
          </w:tcPr>
          <w:p w14:paraId="6B9E24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.60pt" w:type="dxa"/>
            <w:tcBorders>
              <w:top w:val="nil"/>
              <w:start w:val="nil"/>
              <w:bottom w:val="nil"/>
              <w:end w:val="nil"/>
            </w:tcBorders>
          </w:tcPr>
          <w:p w14:paraId="2CD96502" w14:textId="510EE0A2" w:rsidR="00000000" w:rsidRDefault="004028B8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D0766A9" wp14:editId="6073AF0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643.75pt" w:type="dxa"/>
            <w:gridSpan w:val="5"/>
            <w:tcBorders>
              <w:top w:val="nil"/>
              <w:start w:val="nil"/>
              <w:bottom w:val="nil"/>
              <w:end w:val="nil"/>
            </w:tcBorders>
          </w:tcPr>
          <w:p w14:paraId="2B04BB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územních samosprávných celků a dobrovolných svazků obcí</w:t>
            </w:r>
          </w:p>
        </w:tc>
      </w:tr>
      <w:tr w:rsidR="00000000" w14:paraId="486A3034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628B53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3.75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14:paraId="161BED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sestavený k  12 / 2022</w:t>
            </w:r>
          </w:p>
        </w:tc>
      </w:tr>
      <w:tr w:rsidR="00000000" w14:paraId="28F67796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2CC827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3.75pt" w:type="dxa"/>
            <w:gridSpan w:val="5"/>
            <w:tcBorders>
              <w:top w:val="nil"/>
              <w:start w:val="nil"/>
              <w:bottom w:val="nil"/>
              <w:end w:val="nil"/>
            </w:tcBorders>
          </w:tcPr>
          <w:p w14:paraId="1598FB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 na dvě desetinná místa)</w:t>
            </w:r>
          </w:p>
        </w:tc>
      </w:tr>
      <w:tr w:rsidR="00000000" w14:paraId="5D6213C3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12566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18B51B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Rok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76FB4A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Měsíc</w:t>
            </w:r>
          </w:p>
        </w:tc>
        <w:tc>
          <w:tcPr>
            <w:tcW w:w="86.35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217624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463.2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4C6F1A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 Black" w:hAnsi="Arial Black" w:cs="Arial Black"/>
                <w:color w:val="000000"/>
                <w:sz w:val="14"/>
                <w:szCs w:val="14"/>
              </w:rPr>
            </w:pPr>
          </w:p>
        </w:tc>
      </w:tr>
      <w:tr w:rsidR="00000000" w14:paraId="617E3478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169CFB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1F73D6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39EFA1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6.35pt" w:type="dxa"/>
            <w:tcBorders>
              <w:top w:val="nil"/>
              <w:start w:val="nil"/>
              <w:bottom w:val="nil"/>
              <w:end w:val="nil"/>
            </w:tcBorders>
            <w:shd w:val="pct10" w:color="000000" w:fill="FFFFFF"/>
          </w:tcPr>
          <w:p w14:paraId="3910D1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00473715</w:t>
            </w:r>
          </w:p>
        </w:tc>
        <w:tc>
          <w:tcPr>
            <w:tcW w:w="463.20pt" w:type="dxa"/>
            <w:gridSpan w:val="2"/>
            <w:tcBorders>
              <w:top w:val="nil"/>
              <w:start w:val="nil"/>
              <w:bottom w:val="nil"/>
              <w:end w:val="nil"/>
            </w:tcBorders>
          </w:tcPr>
          <w:p w14:paraId="5548B6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1407EBF4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41AFCE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.5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109444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 a sídlo účetní jednotky:</w:t>
            </w:r>
          </w:p>
        </w:tc>
        <w:tc>
          <w:tcPr>
            <w:tcW w:w="463.2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2315B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Obec Lipec </w:t>
            </w:r>
          </w:p>
        </w:tc>
      </w:tr>
      <w:tr w:rsidR="00000000" w14:paraId="255820D4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0EF399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.5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324FD8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3.2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3C2CF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</w:t>
            </w:r>
          </w:p>
        </w:tc>
      </w:tr>
      <w:tr w:rsidR="00000000" w14:paraId="024D00DE" w14:textId="77777777">
        <w:trPr>
          <w:cantSplit/>
        </w:trPr>
        <w:tc>
          <w:tcPr>
            <w:tcW w:w="141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40F02E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.55pt" w:type="dxa"/>
            <w:gridSpan w:val="3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592A05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63.2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3C32C2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28126  Lipec</w:t>
            </w:r>
          </w:p>
        </w:tc>
      </w:tr>
      <w:tr w:rsidR="00000000" w14:paraId="751AF485" w14:textId="77777777">
        <w:trPr>
          <w:cantSplit/>
        </w:trPr>
        <w:tc>
          <w:tcPr>
            <w:tcW w:w="785.05pt" w:type="dxa"/>
            <w:gridSpan w:val="7"/>
            <w:tcBorders>
              <w:top w:val="single" w:sz="2" w:space="0" w:color="000000"/>
              <w:start w:val="nil"/>
              <w:bottom w:val="nil"/>
              <w:end w:val="nil"/>
            </w:tcBorders>
          </w:tcPr>
          <w:p w14:paraId="5F26F8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26239059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Times New Roman" w:hAnsi="Times New Roman" w:cs="Times New Roman"/>
          <w:color w:val="000000"/>
          <w:sz w:val="17"/>
          <w:szCs w:val="17"/>
        </w:rPr>
        <w:sectPr w:rsidR="00000000">
          <w:headerReference w:type="default" r:id="rId7"/>
          <w:footerReference w:type="default" r:id="rId8"/>
          <w:pgSz w:w="841.75pt" w:h="595.15pt" w:orient="landscape"/>
          <w:pgMar w:top="28.30pt" w:right="28.30pt" w:bottom="42.50pt" w:left="28.30pt" w:header="28.30pt" w:footer="28.30pt" w:gutter="0pt"/>
          <w:cols w:space="35.40pt"/>
          <w:noEndnote/>
        </w:sectPr>
      </w:pPr>
    </w:p>
    <w:p w14:paraId="3D656DE4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I. ROZPOČTOVÉ PŘÍJMY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000000" w14:paraId="7FA07958" w14:textId="77777777">
        <w:trPr>
          <w:cantSplit/>
        </w:trPr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73589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BDDB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243.3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4D2AB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0F940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52A92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D417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38156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3E76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28D87A0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A5C21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B7B21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243.3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DB569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3A715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BE59B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328674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B3B2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6FFA7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13CDE165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5C4C8F6B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000000" w14:paraId="30D6403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26F0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EF2A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2F09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FO placené plátci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84BF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BC9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AF93A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474 826,62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4EF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105,52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D870B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94,97 </w:t>
            </w:r>
          </w:p>
        </w:tc>
      </w:tr>
      <w:tr w:rsidR="00000000" w14:paraId="7E788C6D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66A22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C7A0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611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FO placené poplatníky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318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88B5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9EB3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43 204,11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5B8E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216,02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789F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96,01 </w:t>
            </w:r>
          </w:p>
        </w:tc>
      </w:tr>
      <w:tr w:rsidR="00000000" w14:paraId="62BC129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1B032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7ED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1113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FF87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DPFO vybírané srážkou podle zvlášt.sazby daně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8F7E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6C89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E8CE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96 047,07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55990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147,76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FC3C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96,05 </w:t>
            </w:r>
          </w:p>
        </w:tc>
      </w:tr>
      <w:tr w:rsidR="00000000" w14:paraId="2AF2A37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2322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EB65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96D7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DEF8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E593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830 000,00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A6B9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725 704,82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822A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134,39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BA81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87,43 </w:t>
            </w:r>
          </w:p>
        </w:tc>
      </w:tr>
      <w:tr w:rsidR="00000000" w14:paraId="6E249E4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76E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088E2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1122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5D05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DPPO v případech, kdy poplat. je obec, s výj.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B52F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E045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54 150,00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E417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54 150,00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5A24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270,75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2575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5A37B8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D8BF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40AD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4BBF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přidané hodnoty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FC2C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1 140 000,00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495A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1 705 000,00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91959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1 650 875,79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C91C2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144,81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F199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96,83 </w:t>
            </w:r>
          </w:p>
        </w:tc>
      </w:tr>
      <w:tr w:rsidR="00000000" w14:paraId="4482D29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C655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2DCA4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1345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59F65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poplatku za obecní systém odpad.hosp.a příj.z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10E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63E7E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113 800,00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92A5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113 800,00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F67A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103,45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C77F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243239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D55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4971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1361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9D38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ze správních poplatků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8B76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6067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7EF8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690,00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06F9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345,00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8C87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98,57 </w:t>
            </w:r>
          </w:p>
        </w:tc>
      </w:tr>
      <w:tr w:rsidR="00000000" w14:paraId="2D33528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B8EF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DB5C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87F9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daně z hazard.her s výj.dílčí daně z tech.her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A7256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5B50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3828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23 310,73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79C0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129,50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ED49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99,19 </w:t>
            </w:r>
          </w:p>
        </w:tc>
      </w:tr>
      <w:tr w:rsidR="00000000" w14:paraId="52ADE4D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F19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4451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1382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F3F6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Př.ze zruš.odvodu z loterií a podob. her kromě od.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51A4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13EE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16,84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AF6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16,84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75E7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2D58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614824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30E9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7960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7832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daně z nemovitých věcí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4262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D25B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315 000,00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20D26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306 368,53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D983B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145,89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2FBA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97,26 </w:t>
            </w:r>
          </w:p>
        </w:tc>
      </w:tr>
      <w:tr w:rsidR="00000000" w14:paraId="60150AE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D68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708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111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F09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3ED4A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30 475,31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576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30 475,31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122F0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7538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68E6298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4F11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5041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FE0A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Neinv.př.transfery ze SR v rámci souhr.dot.vztahu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7E0C0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46 200,00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3AF8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56 400,00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672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56 400,00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120A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122,08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2F5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8E529F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0D2F9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B0FF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94EE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D2A6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64BD7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69320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593E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B7E5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353FD2D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A88DF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FFC80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Bez ODPA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4DD47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2 619 400,00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802E6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4 774 042,15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24124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4 575 869,82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821DB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174,69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5ECB7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95,85 </w:t>
            </w:r>
          </w:p>
        </w:tc>
      </w:tr>
      <w:tr w:rsidR="00000000" w14:paraId="0F315F4F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8971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DBE5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F3C0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pozemků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325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3DAB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DF85C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152 740,00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FA4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109,10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8382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98,54 </w:t>
            </w:r>
          </w:p>
        </w:tc>
      </w:tr>
      <w:tr w:rsidR="00000000" w14:paraId="5903B28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4221D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1012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BC48D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Podnikání a restrukturalizace v zeměd.a potrav.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E743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BBB40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9A7C6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152 740,00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4872F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109,10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12379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98,54 </w:t>
            </w:r>
          </w:p>
        </w:tc>
      </w:tr>
      <w:tr w:rsidR="00000000" w14:paraId="1ECC40B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DE449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3613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D221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2132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50A0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2596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1C25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DDD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23 094,00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CB70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96,23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B04E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96,23 </w:t>
            </w:r>
          </w:p>
        </w:tc>
      </w:tr>
      <w:tr w:rsidR="00000000" w14:paraId="635E4519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CDBF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3613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EB3FA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Nebytové hospodářství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99F5E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1F22F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31A04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23 094,00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819B1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96,23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CB0BD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96,23 </w:t>
            </w:r>
          </w:p>
        </w:tc>
      </w:tr>
      <w:tr w:rsidR="00000000" w14:paraId="797C0A8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8DAA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D393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C982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986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E397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2EF5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18 100,00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8D1B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181,00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6980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90,50 </w:t>
            </w:r>
          </w:p>
        </w:tc>
      </w:tr>
      <w:tr w:rsidR="00000000" w14:paraId="423EDA4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6ABD3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8E835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Pohřebnictví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F6343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E29C7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3D49B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18 100,00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E6BF2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181,00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E49DA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90,50 </w:t>
            </w:r>
          </w:p>
        </w:tc>
      </w:tr>
      <w:tr w:rsidR="00000000" w14:paraId="5B59B8ED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496A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8A88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2324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B112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016F2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50C8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3304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25 937,00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42B7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103,75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816D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99,76 </w:t>
            </w:r>
          </w:p>
        </w:tc>
      </w:tr>
      <w:tr w:rsidR="00000000" w14:paraId="365D8B5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C183A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3725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88C41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7C6BB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E1535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EC01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25 937,00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94658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103,75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AB9D6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99,76 </w:t>
            </w:r>
          </w:p>
        </w:tc>
      </w:tr>
      <w:tr w:rsidR="00000000" w14:paraId="024B371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DB6D7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82B0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B3C8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25A0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932B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F00F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8D5B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F3D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7E446AD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A8CCC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67B86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Činnost místní správy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BE1A3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A3E66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6DC9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6D14F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6E26F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9C5E15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781F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6310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A4E3A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34BA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úroků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E588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B7D8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EAB6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1 349,66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7700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112,47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6C45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42,18 </w:t>
            </w:r>
          </w:p>
        </w:tc>
      </w:tr>
      <w:tr w:rsidR="00000000" w14:paraId="32AE5F3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7628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6310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9AFD5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99505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4FD95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F5AD3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1 349,66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A5EE8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112,47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61B5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42,18 </w:t>
            </w:r>
          </w:p>
        </w:tc>
      </w:tr>
      <w:tr w:rsidR="00000000" w14:paraId="5E95123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8766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6330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6C36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4134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783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z rozpočtových účtů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E5B3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12674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4F4C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239A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EA2B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</w:tr>
      <w:tr w:rsidR="00000000" w14:paraId="205F596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7E8B3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6330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54C67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F31BE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25E45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5A780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5FCFB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549EE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</w:tr>
      <w:tr w:rsidR="00000000" w14:paraId="171636D2" w14:textId="77777777">
        <w:trPr>
          <w:cantSplit/>
        </w:trPr>
        <w:tc>
          <w:tcPr>
            <w:tcW w:w="337.55pt" w:type="dxa"/>
            <w:gridSpan w:val="3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04F6A3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ROZPOČTOVÉ PŘÍJMY CELKEM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04E3D9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2 821 100,00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340BA3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5 003 742,15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3D9665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4 897 090,48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4DBA1A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173,59 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778A7E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97,87 </w:t>
            </w:r>
          </w:p>
        </w:tc>
      </w:tr>
    </w:tbl>
    <w:p w14:paraId="4A41E6FD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sectPr w:rsidR="0000000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5D474370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i/>
          <w:iCs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br w:type="page"/>
      </w:r>
    </w:p>
    <w:p w14:paraId="11F2FD20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ROZPOČTOVÉ VÝDAJE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000000" w14:paraId="5C2DAA69" w14:textId="77777777">
        <w:trPr>
          <w:cantSplit/>
        </w:trPr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1E57B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BBFFD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243.3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1F719C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49FB8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E7AA6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2521D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34FBA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4BDB0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7CE74E2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EEF78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3EEB8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243.3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81932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9AACB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84EA5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C32E6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7C922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A4C51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50AE910D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53FF79DC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4867"/>
        <w:gridCol w:w="2355"/>
        <w:gridCol w:w="2355"/>
        <w:gridCol w:w="2355"/>
        <w:gridCol w:w="942"/>
        <w:gridCol w:w="943"/>
      </w:tblGrid>
      <w:tr w:rsidR="00000000" w14:paraId="66A961E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F2DA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B3F6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045C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52DA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445 869,00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9E4A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757 551,00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6ADE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108 449,94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A749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24,32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CB4F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14,32 </w:t>
            </w:r>
          </w:p>
        </w:tc>
      </w:tr>
      <w:tr w:rsidR="00000000" w14:paraId="263861B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B1D3A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B6A5A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Pitná voda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A1C20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445 869,00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429E9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757 551,00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6F9E0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108 449,94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B3838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24,32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6E124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14,32 </w:t>
            </w:r>
          </w:p>
        </w:tc>
      </w:tr>
      <w:tr w:rsidR="00000000" w14:paraId="7859CFE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09D2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CCCA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82ED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D821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445 868,00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82B3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1 235 868,00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2E4E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214 168,51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184C7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48,03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E57F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17,33 </w:t>
            </w:r>
          </w:p>
        </w:tc>
      </w:tr>
      <w:tr w:rsidR="00000000" w14:paraId="6B487AA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888DE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2321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5C427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Odvádění a čištění odpadn. vod a nakládání s kaly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121C9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445 868,00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834FB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1 235 868,00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3AD87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214 168,51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336D5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48,03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9AAD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17,33 </w:t>
            </w:r>
          </w:p>
        </w:tc>
      </w:tr>
      <w:tr w:rsidR="00000000" w14:paraId="431C601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975B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3113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9936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CFE1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Neinvest. transfery cizím příspěvkovým organizacím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0F75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1754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2482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69DBD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8771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96C12EF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29FA7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3113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1EAB6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Základní školy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47A02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7B1D6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C7842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CAAC7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EAC77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09C575E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1F47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3314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F74F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B629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6124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CDA8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BCD9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EED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168A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4BECBF6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7482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3314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76176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Činnosti knihovnické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11A22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2A697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C1460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4CE58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B2B6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E6A8DC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770E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7841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7F3C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49FE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AF4E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564C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CCCF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4808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762E3A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8CDF3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3319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FF88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záležitosti kultury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BBE3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A8C95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E4D46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5A0D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7000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4AB933D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C383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9CD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BC79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8083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4CC6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5BBE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5 836,00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B4CF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194,53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830D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97,27 </w:t>
            </w:r>
          </w:p>
        </w:tc>
      </w:tr>
      <w:tr w:rsidR="00000000" w14:paraId="398812E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062E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4004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5194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0197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věcné dary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25A9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D947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17 157,00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A331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17 157,00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AFBD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343,14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F8EC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9A4ED4D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449B1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3399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A316B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záležitosti kultury,církví a sděl.prostř.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4F1FB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239EB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23 157,00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31176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22 993,00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000AA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287,41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4A42E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99,29 </w:t>
            </w:r>
          </w:p>
        </w:tc>
      </w:tr>
      <w:tr w:rsidR="00000000" w14:paraId="2EAED88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7309A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9216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816D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545A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C29FE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122F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4 565,00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A4F4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456,50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500A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91,30 </w:t>
            </w:r>
          </w:p>
        </w:tc>
      </w:tr>
      <w:tr w:rsidR="00000000" w14:paraId="04F8B60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4B607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465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B74F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73C7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BAC1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9EA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1 630,00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2F6A6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54,33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6BE3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54,33 </w:t>
            </w:r>
          </w:p>
        </w:tc>
      </w:tr>
      <w:tr w:rsidR="00000000" w14:paraId="2C46D19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6B53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6886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0AEC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Stavby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31392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E35B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4467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19 500,00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4F68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325,00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759E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92,86 </w:t>
            </w:r>
          </w:p>
        </w:tc>
      </w:tr>
      <w:tr w:rsidR="00000000" w14:paraId="4330DB6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3E3F4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3421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B3295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Využití volného času dětí a mládeže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EAA41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4A93F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C04B8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25 695,00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C36AD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256,95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8AA95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88,60 </w:t>
            </w:r>
          </w:p>
        </w:tc>
      </w:tr>
      <w:tr w:rsidR="00000000" w14:paraId="0E4B033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5E48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FEE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5194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CB37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na věcné dary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1F73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D9E7C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2DFC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38FD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5BF1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8181F7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C692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2EA0D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5222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27AE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spolkům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52CE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B83F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6D30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FA7A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55,00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24A51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73F577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07BA0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3429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1CDDA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zájmová činnost a rekreace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14F47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98479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A37B3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5E630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36,67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ADA64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52,38 </w:t>
            </w:r>
          </w:p>
        </w:tc>
      </w:tr>
      <w:tr w:rsidR="00000000" w14:paraId="6532C75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0B73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3613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5AFE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E9BC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F2F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0A40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5A26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1 413,00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8F63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47,10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E1A9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47,10 </w:t>
            </w:r>
          </w:p>
        </w:tc>
      </w:tr>
      <w:tr w:rsidR="00000000" w14:paraId="4293639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1525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3613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43C6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92D53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E276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DEC8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CDBE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17CE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63A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7A9B89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60F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3613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AB1C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7EFA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4A39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9F13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2B9DE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90D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3D905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1A74AB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51A65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3613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0AB02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Nebytové hospodářství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B7F1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55A16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C1E67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1 413,00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57C01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14,13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14A12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14,13 </w:t>
            </w:r>
          </w:p>
        </w:tc>
      </w:tr>
      <w:tr w:rsidR="00000000" w14:paraId="428CC8B9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E951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6D737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665F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65FE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5 900,00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E734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5 900,00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D6A2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5 882,00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2D1C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99,69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AE01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99,69 </w:t>
            </w:r>
          </w:p>
        </w:tc>
      </w:tr>
      <w:tr w:rsidR="00000000" w14:paraId="2E1F135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DFD43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029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A207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0A48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8D5B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90E66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5 606,27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6FDC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56,06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7C00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56,06 </w:t>
            </w:r>
          </w:p>
        </w:tc>
      </w:tr>
      <w:tr w:rsidR="00000000" w14:paraId="7AB0FD3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935C0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231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B93D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6744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C1B8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C91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98 273,80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EDD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163,79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9E73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98,27 </w:t>
            </w:r>
          </w:p>
        </w:tc>
      </w:tr>
      <w:tr w:rsidR="00000000" w14:paraId="7CD7B85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EED6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ACF2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EA5B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C0CD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4 100,00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953D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565 461,00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5D1B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537 567,00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ECFD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B903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95,07 </w:t>
            </w:r>
          </w:p>
        </w:tc>
      </w:tr>
      <w:tr w:rsidR="00000000" w14:paraId="74ABBB0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AC7D2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3631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EDE6E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Veřejné osvětlení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6455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CFC1C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681 361,00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EE35D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647 329,07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39156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809,16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9B29F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95,01 </w:t>
            </w:r>
          </w:p>
        </w:tc>
      </w:tr>
      <w:tr w:rsidR="00000000" w14:paraId="1E4927B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33AC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6AAF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CF72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7A66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B028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1AB5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1 571,00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BCD4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31,42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325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31,42 </w:t>
            </w:r>
          </w:p>
        </w:tc>
      </w:tr>
      <w:tr w:rsidR="00000000" w14:paraId="291A194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8445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5B0E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4EA0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6E05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D932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8528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5CE5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E563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71,43 </w:t>
            </w:r>
          </w:p>
        </w:tc>
      </w:tr>
      <w:tr w:rsidR="00000000" w14:paraId="7AA47DE2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94790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96DE4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Pohřebnictví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7F162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24D50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B0E2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6 571,00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8EFE9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65,71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6D669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54,76 </w:t>
            </w:r>
          </w:p>
        </w:tc>
      </w:tr>
      <w:tr w:rsidR="00000000" w14:paraId="11B270D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7E46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6B4E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A0AF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08778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283C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A0D4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F640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180,00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2620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3D84BE1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59F78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3635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1CDF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Územní plánování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4CDA5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05A2D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E8C81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F4E88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180,00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2CF80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5B4EFB8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7CD8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89C2B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A2DBD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státnímu rozpočtu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B9F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6554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6CA6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390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1B0C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D19A219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95D5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3639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C606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A1131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094D8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93555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E0E36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23BD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0027460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B6C8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C5E8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6C32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DEE7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5AC5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5AF9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15 048,90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333B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100,33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911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94,06 </w:t>
            </w:r>
          </w:p>
        </w:tc>
      </w:tr>
      <w:tr w:rsidR="00000000" w14:paraId="008382D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DB616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3721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D8C8F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Sběr a svoz nebezpečných odpadů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47BF6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2ABC1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22266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15 048,90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CB6E5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100,33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F7E04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94,06 </w:t>
            </w:r>
          </w:p>
        </w:tc>
      </w:tr>
      <w:tr w:rsidR="00000000" w14:paraId="7F0ACAD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3ED4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7122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4461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A59D0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A9A3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E2D8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85D4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3695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8E42BA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1598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3722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8124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5021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1370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240 000,00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CC57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3DA8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267 775,53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7018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111,57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67D8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98,63 </w:t>
            </w:r>
          </w:p>
        </w:tc>
      </w:tr>
      <w:tr w:rsidR="00000000" w14:paraId="298A712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46C2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3722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5480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Sběr a svoz komunálních odpadů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66FB8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6FEC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693A2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267 775,53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8CF8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107,11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BFBE4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98,63 </w:t>
            </w:r>
          </w:p>
        </w:tc>
      </w:tr>
      <w:tr w:rsidR="00000000" w14:paraId="4635581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24A8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690E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54C2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84A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3D05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FE6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108 866,00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5D71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155,52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CC49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98,97 </w:t>
            </w:r>
          </w:p>
        </w:tc>
      </w:tr>
      <w:tr w:rsidR="00000000" w14:paraId="7CEE1D02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8207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64F2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C3F1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0910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DD7D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15E5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20 473,60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1163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102,37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2881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97,49 </w:t>
            </w:r>
          </w:p>
        </w:tc>
      </w:tr>
      <w:tr w:rsidR="00000000" w14:paraId="27ACBAE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DBD0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C7C7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5156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378D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Pohonné hmoty a maziva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3799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0401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BDF8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21 047,00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3F3A0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60,13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687D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60,13 </w:t>
            </w:r>
          </w:p>
        </w:tc>
      </w:tr>
      <w:tr w:rsidR="00000000" w14:paraId="7816E58D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8A80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75D5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987C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E4A9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40C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A182E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C901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4CB7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DD404E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715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9EE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99A1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E6FE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C643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27 000,00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0F5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26 315,00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A51F7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526,30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A173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97,46 </w:t>
            </w:r>
          </w:p>
        </w:tc>
      </w:tr>
      <w:tr w:rsidR="00000000" w14:paraId="7CF0DF4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9CD53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3745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4F930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Péče o vzhled obcí a veřejnou zeleň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6D249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C576E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193 000,00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123F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176 701,60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BEB17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117,80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4F4C3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91,56 </w:t>
            </w:r>
          </w:p>
        </w:tc>
      </w:tr>
      <w:tr w:rsidR="00000000" w14:paraId="5D71CA1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B29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FD16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4756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Nespecifikované rezervy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D2C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69C0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1979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6027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CC7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B8237C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161B2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5212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C0A18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Ochrana obyvatelstva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A50D5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A1A39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B172C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3245E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5543B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2CEFCD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A2EE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5213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B739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5903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128D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Rezerva na krizová opatření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D661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6AA4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2A9A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87A6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002D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257187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9C76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5213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2281F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Krizová opatření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84212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9D898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55564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809FE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28278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AB6ECC8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52F2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1D1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470F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hmotný dlouhodobý majetek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2157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1491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2422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413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1E4E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55F8B3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6A66B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9742C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5156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D59C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Pohonné hmoty a maziva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EB9D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FCE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DC1E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7C94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5816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77AA75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6B85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E6DF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2C3C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26B9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AE1D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A246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82F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284B0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0758E1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720A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FB21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5229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4013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37CD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DFA1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5669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205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C8FB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3C45E6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8D7C2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5512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85D99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Požární ochrana - dobrovolná část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9DD2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56D8D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6CD9A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8B80D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70,00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7FDE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41,18 </w:t>
            </w:r>
          </w:p>
        </w:tc>
      </w:tr>
      <w:tr w:rsidR="00000000" w14:paraId="58F8030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668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6A8A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4C9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196B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3705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E286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5C6F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3CC9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9F1E57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D9911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3A07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5023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14CDF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3014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8D61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F005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612 595,00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D1FEF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122,52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3E4B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98,81 </w:t>
            </w:r>
          </w:p>
        </w:tc>
      </w:tr>
      <w:tr w:rsidR="00000000" w14:paraId="183784F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FD8B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DDBC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8E2A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0E7B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B357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3697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95 720,00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62EB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273,49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F35C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99,71 </w:t>
            </w:r>
          </w:p>
        </w:tc>
      </w:tr>
      <w:tr w:rsidR="00000000" w14:paraId="292AA30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4F48D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6112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4E975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Zastupitelstva obcí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B3AB7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535 000,00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6A53B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716 000,00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BEA19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708 315,00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ED625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132,40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85753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98,93 </w:t>
            </w:r>
          </w:p>
        </w:tc>
      </w:tr>
      <w:tr w:rsidR="00000000" w14:paraId="7A2A13D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BC00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6C35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85F54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3A3B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0D28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9 559,00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E27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9 559,00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AE6BB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B6A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7EC14629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B48D5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3D5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FF54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6321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FD2D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D09C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120,00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1C48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82782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6A9D131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AD7E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D4BB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D32AC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11AE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D680C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960,00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ACC8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960,00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A050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7455A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148B0049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6F16B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6BC0F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Volby do zastupitelstev územních samosprávných cel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7A126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C46FF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10 639,00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AC8E0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10 639,00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76816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F31CC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410C1D6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396B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00FE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1FE0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072B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2400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231 396,31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3C37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222 238,00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1823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74,08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23E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96,04 </w:t>
            </w:r>
          </w:p>
        </w:tc>
      </w:tr>
      <w:tr w:rsidR="00000000" w14:paraId="6DB55D3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E916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0BF6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E966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osobní výdaje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1773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C30F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2C69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AE3EB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120,00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BE90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287A72D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C5AC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69E4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7E52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3471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EBAB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1E6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54 449,00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8D50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362,99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4F1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99,00 </w:t>
            </w:r>
          </w:p>
        </w:tc>
      </w:tr>
      <w:tr w:rsidR="00000000" w14:paraId="786DBA7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9478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CE4B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2C05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AE42C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8CF1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277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17 562,00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CC69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70,25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FB6C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70,25 </w:t>
            </w:r>
          </w:p>
        </w:tc>
      </w:tr>
      <w:tr w:rsidR="00000000" w14:paraId="7E57C65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965B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2F6E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5038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1A7F1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Pojist.na zákon.poj.odpov. zaměst. za škodu při PÚ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EA2C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CB43D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1 100,00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B2E7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1 056,00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5EEB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105,60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8618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96,00 </w:t>
            </w:r>
          </w:p>
        </w:tc>
      </w:tr>
      <w:tr w:rsidR="00000000" w14:paraId="3E0CF90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6094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C377C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BFFD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7908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550,00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470A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570,00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95D98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563,00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B2CC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102,36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4B7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98,77 </w:t>
            </w:r>
          </w:p>
        </w:tc>
      </w:tr>
      <w:tr w:rsidR="00000000" w14:paraId="2C40A808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BAE2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69DA6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0781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Drobný hmotný dlouhodobý majetek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F203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26E62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D30D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15 809,00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BF8B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79,05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68B0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79,05 </w:t>
            </w:r>
          </w:p>
        </w:tc>
      </w:tr>
      <w:tr w:rsidR="00000000" w14:paraId="3248879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7B12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8FD8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6982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materiálu jinde nezařazený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C306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D40F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26 000,00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5FE5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25 919,19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DE77B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259,19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67EE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99,69 </w:t>
            </w:r>
          </w:p>
        </w:tc>
      </w:tr>
      <w:tr w:rsidR="00000000" w14:paraId="31FF6961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386E6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3469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5153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ADDF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Plyn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B51CC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2BF7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C48C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29 468,18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4DFD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98,23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F9BE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98,23 </w:t>
            </w:r>
          </w:p>
        </w:tc>
      </w:tr>
      <w:tr w:rsidR="00000000" w14:paraId="50DA3A78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7A77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5934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5154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493A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Elektrická energie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4628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8892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17 000,00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706E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16 994,24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5130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113,29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DD148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99,97 </w:t>
            </w:r>
          </w:p>
        </w:tc>
      </w:tr>
      <w:tr w:rsidR="00000000" w14:paraId="4A9FBC92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01EC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7D056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9BAF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Poštovní služby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9685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95C0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1774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EABB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350F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064D9C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1213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8761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5162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B161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telekomunikací a radiokomunikací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0768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3F78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EFFD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5 843,00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DBFE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106,24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B96B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89,89 </w:t>
            </w:r>
          </w:p>
        </w:tc>
      </w:tr>
      <w:tr w:rsidR="00000000" w14:paraId="26521CEF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02E8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A70E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5168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D3B4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D214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15 000,00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791C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51 200,00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524B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46 354,18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2DDA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309,03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282C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90,54 </w:t>
            </w:r>
          </w:p>
        </w:tc>
      </w:tr>
      <w:tr w:rsidR="00000000" w14:paraId="72E9505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2CB3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ED06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1431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Nákup ostatních služeb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C4FD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106 750,00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428E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146 766,84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50B2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135 348,40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3D756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126,79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14C5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92,22 </w:t>
            </w:r>
          </w:p>
        </w:tc>
      </w:tr>
      <w:tr w:rsidR="00000000" w14:paraId="647437F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BCAE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782B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2E56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Opravy a udržování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BEB0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7DD1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CD05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88 168,10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6389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88,17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ACFD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88,17 </w:t>
            </w:r>
          </w:p>
        </w:tc>
      </w:tr>
      <w:tr w:rsidR="00000000" w14:paraId="55EBBAFB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9947F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F541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D2AB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Pohoštění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1877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A3F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9606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982,00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8F83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98,20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AAE3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98,20 </w:t>
            </w:r>
          </w:p>
        </w:tc>
      </w:tr>
      <w:tr w:rsidR="00000000" w14:paraId="443EEDEC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F7116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6171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06826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Činnost místní správy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69409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670 000,00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83F9C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741 733,15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B5078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690 754,29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93CF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103,10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1F738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93,13 </w:t>
            </w:r>
          </w:p>
        </w:tc>
      </w:tr>
      <w:tr w:rsidR="00000000" w14:paraId="02305D35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D3A60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6310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39ECD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5163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30AF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peněžních ústavů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D052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F0F3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B6F4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1 437,00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DD77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110,54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500D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95,80 </w:t>
            </w:r>
          </w:p>
        </w:tc>
      </w:tr>
      <w:tr w:rsidR="00000000" w14:paraId="1B0AA8BE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4747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6310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3A4F9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B02E5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1 300,00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91D04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1 500,00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94FB5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1 437,00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1DF9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110,54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97225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95,80 </w:t>
            </w:r>
          </w:p>
        </w:tc>
      </w:tr>
      <w:tr w:rsidR="00000000" w14:paraId="3F9B439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2F83A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6320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F739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5163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596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Služby peněžních ústavů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E0FA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6 063,00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F049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6 063,00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4F51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6 063,00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FF67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306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4EE2BB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27BB3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6320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E9DF9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Pojištění funkčně nespecifikované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D791B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6 063,00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A1D4D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6 063,00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12B92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6 063,00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F902D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92614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4A278B4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0F55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6330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59C4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5348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CA9D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do vlastní pokladny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D1281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A097D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2123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4B35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50E9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</w:tr>
      <w:tr w:rsidR="00000000" w14:paraId="09E0D61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A165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6330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746B4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E8C38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4519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8168C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41A35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C86C9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****** </w:t>
            </w:r>
          </w:p>
        </w:tc>
      </w:tr>
      <w:tr w:rsidR="00000000" w14:paraId="37E0EDC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80CA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6399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D61A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5365</w:t>
            </w:r>
          </w:p>
        </w:tc>
        <w:tc>
          <w:tcPr>
            <w:tcW w:w="243.3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BC6B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6A1C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CEC7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54 150,00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BB9D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54 150,00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84F3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300,83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713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E90E853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B0DA7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6399</w:t>
            </w:r>
          </w:p>
        </w:tc>
        <w:tc>
          <w:tcPr>
            <w:tcW w:w="290.45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5DFE8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Ostatní finanční operace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9D4A7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18 000,00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E2560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54 150,00 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AECF2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54 150,00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F2D26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300,83 </w:t>
            </w: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21C9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5137683C" w14:textId="77777777">
        <w:trPr>
          <w:cantSplit/>
        </w:trPr>
        <w:tc>
          <w:tcPr>
            <w:tcW w:w="337.55pt" w:type="dxa"/>
            <w:gridSpan w:val="3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782D99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ROZPOČTOVÉ VÝDAJE CELKEM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086602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2 821 100,00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4C6810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5 003 742,15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4F4E99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3 270 723,84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1566A5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115,94 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</w:tcPr>
          <w:p w14:paraId="1DF168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65,37 </w:t>
            </w:r>
          </w:p>
        </w:tc>
      </w:tr>
    </w:tbl>
    <w:p w14:paraId="55A69B5D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sectPr w:rsidR="00000000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73A32941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i/>
          <w:iCs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br w:type="page"/>
      </w:r>
    </w:p>
    <w:p w14:paraId="5572A716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- třída 8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000000" w14:paraId="3ADBC358" w14:textId="77777777">
        <w:trPr>
          <w:cantSplit/>
        </w:trPr>
        <w:tc>
          <w:tcPr>
            <w:tcW w:w="259.0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A80D6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BA743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položky/řádku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ADE8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6DD46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1E112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28287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49388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2C967EC7" w14:textId="77777777">
        <w:trPr>
          <w:cantSplit/>
        </w:trPr>
        <w:tc>
          <w:tcPr>
            <w:tcW w:w="259.0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BE1EC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52C43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E2057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9D8A6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76F29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E948F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45283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248A5A15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6AAE9D89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"/>
        <w:gridCol w:w="5652"/>
        <w:gridCol w:w="314"/>
        <w:gridCol w:w="628"/>
        <w:gridCol w:w="2355"/>
        <w:gridCol w:w="2355"/>
        <w:gridCol w:w="2355"/>
        <w:gridCol w:w="942"/>
        <w:gridCol w:w="943"/>
      </w:tblGrid>
      <w:tr w:rsidR="00000000" w14:paraId="3D61752D" w14:textId="77777777">
        <w:trPr>
          <w:cantSplit/>
        </w:trPr>
        <w:tc>
          <w:tcPr>
            <w:tcW w:w="785.05pt" w:type="dxa"/>
            <w:gridSpan w:val="9"/>
            <w:tcBorders>
              <w:top w:val="single" w:sz="2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7DE7C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 tuzemska</w:t>
            </w:r>
          </w:p>
        </w:tc>
      </w:tr>
      <w:tr w:rsidR="00000000" w14:paraId="22E4ED9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D91D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A3AB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vydané dluhopisy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B8DB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8111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DC33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BF16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D6DA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958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3435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4C6EFC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7BDC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BF48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3ABD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8112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8BC2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B3CC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BC21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5B66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80F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BC6162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E857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760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9417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8113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61A7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65C0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88D8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4E5B1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AD30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8A5746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4D65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3555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1B37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8114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3A66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74B7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A8D8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844E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AB9E5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52604C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7064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BEC4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8BB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E7ED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9522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61BA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1 626 366,64-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46ED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1DFA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1161D1A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9228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37DA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příjmy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D546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8117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E0BF3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B99F0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A7FA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646C5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0B50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3C09C1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6766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C7D6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výdaje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803D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8118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C6AD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0B5D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00FC4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EEA4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32FA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CC97B1E" w14:textId="77777777">
        <w:trPr>
          <w:cantSplit/>
        </w:trPr>
        <w:tc>
          <w:tcPr>
            <w:tcW w:w="785.05pt" w:type="dxa"/>
            <w:gridSpan w:val="9"/>
            <w:tcBorders>
              <w:top w:val="single" w:sz="2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F3058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Dlouhodobé financování z tuzemska</w:t>
            </w:r>
          </w:p>
        </w:tc>
      </w:tr>
      <w:tr w:rsidR="00000000" w14:paraId="2EA11D2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84F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2AD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Dlouhodobé vydané dluhopisy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B91C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8121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8721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26DF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534B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8246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E13A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C9CA7C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E85D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4B52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dlouhodobých vydaných dluhopisů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AA5F9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8122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6A8E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F99D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1245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00B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8C04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B09CABC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DD87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9CD2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Dlouhodobé přijaté půjčené prostředky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31C8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8123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D2C5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4ECB2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7A53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AD15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84A7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D9609F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B351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47DF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dlouhodobých přijatých půjčených prostředků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58D2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8124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8FC5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BA5F7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1EDD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01863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9F1F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BF4627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096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2E040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Změna stavu dlouhodobých prostředků na bankovních účtech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1FDE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8125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9C91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90BF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FC77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7EB0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4B83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AB4344A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713D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56F6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dlouhodobé operace řízení likvidity - příjmy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45F2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8127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6A9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4EDA8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640D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69E3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A52EF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ADB21A1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4705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B37A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dlouhodobé operace řízení likvidity - výdaje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6A8B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8128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7919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3D756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10D4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BB1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6B7E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1DA3A28" w14:textId="77777777">
        <w:trPr>
          <w:cantSplit/>
        </w:trPr>
        <w:tc>
          <w:tcPr>
            <w:tcW w:w="785.05pt" w:type="dxa"/>
            <w:gridSpan w:val="9"/>
            <w:tcBorders>
              <w:top w:val="single" w:sz="2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3A5FC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Krátkodobé financování ze zahraničí</w:t>
            </w:r>
          </w:p>
        </w:tc>
      </w:tr>
      <w:tr w:rsidR="00000000" w14:paraId="70D626C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BF5DF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29AA2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vydané dluhopisy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50CB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8211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ABEA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5BEB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61B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87B4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329AC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CE788C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29AB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405CE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D448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8212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F902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2D3DE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102E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D24C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6D7B9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F4DC71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9771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0171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A67B4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8213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810A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8F8C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A1BC4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5E1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53C2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24C43D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DA94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D92A8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E59A9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D30E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E91B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C6BD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7184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FB5D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2484091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D392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A935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Změna stavu bankovních účtů krátkodobých prostředků ze zahraničí jiných než ze zahraničních dlouhodobých úvěrů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B87EE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C2EC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F84E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8E2E1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E0D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361E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396520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E1C6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9A55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příjmy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BCFE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8217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74C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FBA4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3E95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742D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F615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F7C593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D5E7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0ED2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krátkodobé operace řízení likvidity - výdaje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BC58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8218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488F1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A6E0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0F4C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A3A6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319D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97AF7F9" w14:textId="77777777">
        <w:trPr>
          <w:cantSplit/>
        </w:trPr>
        <w:tc>
          <w:tcPr>
            <w:tcW w:w="785.05pt" w:type="dxa"/>
            <w:gridSpan w:val="9"/>
            <w:tcBorders>
              <w:top w:val="single" w:sz="2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0773D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Dlouhodobé financování ze zahraničí</w:t>
            </w:r>
          </w:p>
        </w:tc>
      </w:tr>
      <w:tr w:rsidR="00000000" w14:paraId="718B520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87F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376EF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Dlouhodobé vydané dluhopisy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C0BB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8221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0F82A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B7EA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BAB4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6AAF2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2069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83F665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D7B1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B176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dlouhodobých vydaných dluhopisů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136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8222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680F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A04B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6D74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71DB5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D7D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EAEDB1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345FF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579C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Dlouhodobé přijaté půjčené prostředky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1D91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8223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6307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2C68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A184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5BAC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2ECBA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416F81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16CD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DD50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Uhrazené splátky dlouhodobých přijatých půjčených prostředků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353B8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8224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D6AA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4D46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8C83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3AA24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48E2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9C4DDC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03802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FB30D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Změna stavu dlouhodobých prostředků na bankovních účtech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1045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8225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41E5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50AE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EECE4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165D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1424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66CED86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7DFA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04E7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dlouhodobé operace řízení likvidity - příjmy (+)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33B94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8227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CA6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3D83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EBB4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6CE0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EA4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452831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E0F2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B70F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Aktivní dlouhodobé operace řízení likvidity - výdaje (-)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E7C2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8228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1BFF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2231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C31A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8EDA7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5127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CAD0E86" w14:textId="77777777">
        <w:trPr>
          <w:cantSplit/>
        </w:trPr>
        <w:tc>
          <w:tcPr>
            <w:tcW w:w="785.05pt" w:type="dxa"/>
            <w:gridSpan w:val="9"/>
            <w:tcBorders>
              <w:top w:val="single" w:sz="2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C7C03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000000" w14:paraId="2A3013A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1311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8CBD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65D05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8901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9AFAC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382C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49D1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F0BB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3435C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D75F11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6EC3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15BBE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9DE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8902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FBF57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814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3751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4F5C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978F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30DC4DB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AECB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CF7B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CF5E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8905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6CC5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E0FE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9D3A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7EB4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76830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3BA61B8" w14:textId="77777777">
        <w:trPr>
          <w:cantSplit/>
        </w:trPr>
        <w:tc>
          <w:tcPr>
            <w:tcW w:w="290.45pt" w:type="dxa"/>
            <w:gridSpan w:val="2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0245E5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FINANCOVÁNÍ (součet za třídu 8)</w:t>
            </w:r>
          </w:p>
        </w:tc>
        <w:tc>
          <w:tcPr>
            <w:tcW w:w="47.10pt" w:type="dxa"/>
            <w:gridSpan w:val="2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4E80F3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17.75pt" w:type="dxa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4400C3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6C49C0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645858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1 626 366,64-</w:t>
            </w:r>
          </w:p>
        </w:tc>
        <w:tc>
          <w:tcPr>
            <w:tcW w:w="47.10pt" w:type="dxa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2C3AD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8" w:space="0" w:color="000000"/>
              <w:start w:val="nil"/>
              <w:bottom w:val="single" w:sz="8" w:space="0" w:color="000000"/>
              <w:end w:val="nil"/>
            </w:tcBorders>
            <w:shd w:val="pct10" w:color="000000" w:fill="FFFFFF"/>
            <w:tcMar>
              <w:top w:w="1.50pt" w:type="dxa"/>
              <w:bottom w:w="1.50pt" w:type="dxa"/>
            </w:tcMar>
          </w:tcPr>
          <w:p w14:paraId="683E93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604395AD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sectPr w:rsidR="00000000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1BD1F2C7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i/>
          <w:iCs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br w:type="page"/>
      </w:r>
    </w:p>
    <w:p w14:paraId="605B8978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REKAPITULACE PŘÍJMŮ, VÝDAJŮ, FINANCOVÁNÍ A JEJICH KONSOLIDACE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000000" w14:paraId="12BC538D" w14:textId="77777777">
        <w:trPr>
          <w:cantSplit/>
        </w:trPr>
        <w:tc>
          <w:tcPr>
            <w:tcW w:w="259.0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2B59D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C76A0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řádku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DE6C7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9936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6039F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400C1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C018E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05BF7EDC" w14:textId="77777777">
        <w:trPr>
          <w:cantSplit/>
        </w:trPr>
        <w:tc>
          <w:tcPr>
            <w:tcW w:w="259.0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DDDF1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67B65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6FD6A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2F421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ABE09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3772D6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BA7F7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1E726C4E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26B1B086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"/>
        <w:gridCol w:w="785"/>
        <w:gridCol w:w="5181"/>
        <w:gridCol w:w="628"/>
        <w:gridCol w:w="2355"/>
        <w:gridCol w:w="2355"/>
        <w:gridCol w:w="2355"/>
        <w:gridCol w:w="942"/>
        <w:gridCol w:w="943"/>
      </w:tblGrid>
      <w:tr w:rsidR="00000000" w14:paraId="5023FB6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CDC3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5CDD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1 - DAŇOVÉ PŘÍJMY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469B7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C012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2 573 200,00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19DF0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3 687 166,84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2806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3 488 994,51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17B1B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135,59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AD3F3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94,63 </w:t>
            </w:r>
          </w:p>
        </w:tc>
      </w:tr>
      <w:tr w:rsidR="00000000" w14:paraId="0D97A9D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708F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34C5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2 - NEDAŇOVÉ PŘÍJMY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9AAF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3D53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201 700,00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AB5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229 700,00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49FE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221 220,66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BB0D6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109,68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12C8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96,31 </w:t>
            </w:r>
          </w:p>
        </w:tc>
      </w:tr>
      <w:tr w:rsidR="00000000" w14:paraId="3E1386D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5C72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AF00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3 - KAPITÁLOVÉ PŘÍJMY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3BE3F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4030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8EE8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682E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CD976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A3CD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0294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E9C8DC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29B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1A86A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4 - PŘIJATÉ TRANSFERY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5176E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4040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EF91D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46 200,00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DEF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1 086 875,31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EDDA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1 186 875,31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0D6A8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2 568,99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FD39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109,20 </w:t>
            </w:r>
          </w:p>
        </w:tc>
      </w:tr>
      <w:tr w:rsidR="00000000" w14:paraId="0036A9E9" w14:textId="77777777">
        <w:trPr>
          <w:cantSplit/>
        </w:trPr>
        <w:tc>
          <w:tcPr>
            <w:tcW w:w="306.15pt" w:type="dxa"/>
            <w:gridSpan w:val="3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6F8ED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31.4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6C11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4050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7F290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2 821 100,00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F9D9A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5 003 742,15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C4D1A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4 897 090,48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4F378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173,59 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B65EC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97,87 </w:t>
            </w:r>
          </w:p>
        </w:tc>
      </w:tr>
      <w:tr w:rsidR="00000000" w14:paraId="37995E98" w14:textId="77777777">
        <w:trPr>
          <w:cantSplit/>
        </w:trPr>
        <w:tc>
          <w:tcPr>
            <w:tcW w:w="306.15pt" w:type="dxa"/>
            <w:gridSpan w:val="3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4C20EE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KONSOLIDACE PŘÍJMŮ</w:t>
            </w: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2659D2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4060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5EE4B6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73361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592C5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154552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1F8B21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DDBA603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CEC3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42A82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0C87167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E7C7C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D2A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2223 -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39873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finančního vypořádání mezi kraji, obcemi a DSO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A92E1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4061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D409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79A0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194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A7A23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ABAD4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C470076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57668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A841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2226 -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8F629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finančního vypořádání mezi obcemi a DSO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693A7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4062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97CB1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FAEBD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D9DF0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1C57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D62A4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B8060D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1AE96F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865A5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781E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od obcí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143BA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4070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623A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5C5D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6C7D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259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E4F4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574B60C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071001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C0368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D051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od krajů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E2FE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3A4C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9612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D4191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83CA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5E962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9FAE62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978B3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8207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563C4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splátky půjčených prostředků od rozpočtů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7B1A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4090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0BEDF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5A1FB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234FE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0D59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94152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440645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95B99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A177E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4A5B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obcí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A948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E5659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BB6E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E9B90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13C6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EB657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8AB30D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755633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15A8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4DC38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6CF7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25FBD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E00F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CD6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1943F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48D8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1EFAA4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7A7D8E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DD90C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C2C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přijaté transfery od rozpočtů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CF38F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4120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DCD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850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A696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DF94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3DDA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AAF0D0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2646D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1C36C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4133 -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12B6E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z vlastních rezervních fondů jiných než OSS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A3625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47B6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C1FBB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5DB9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EAA9D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5750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ED4C64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894AF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B1B8E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4134 -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B3DF3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z rozpočtových účtů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2BF78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4140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8890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01D74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F8C0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0346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B528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1374A4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03C6AA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78C44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4137 -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B3322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převody mezi statutárními městy včetně hl.m.Prahy a jejich městskými obvody nebo částmi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3C7DB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4145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3D15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66BC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768ED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67CD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C3611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BDF482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412943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70AEC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4138 -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91757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z vlastní pokladny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F8E59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4146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0DAF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03DD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4F9C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26C2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0F757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9DBA25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0FDFD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85F8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4139 -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C025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převody z vlastních fondů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07225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4150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6064C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B8A1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80C1F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42DD1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CD45C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1FF14A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9EF61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73E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AAA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obcí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29A5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4170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0BC0E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99498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4AFEA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BC00E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1F2FD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F2F7C3B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1C86E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53C0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50BEE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C49B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8DD0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7AB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1 000 000,00 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10F92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1 000 000,00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6D0A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B40C7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100,00 </w:t>
            </w:r>
          </w:p>
        </w:tc>
      </w:tr>
      <w:tr w:rsidR="00000000" w14:paraId="1CE324C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0BBDE9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AA4C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4251 -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3F64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převody mezi statutárními městy včetně hl.m.Prahy a jejich městskými obvody nebo částmi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1FB58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4182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897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E54AF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E29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D76C8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0FB1F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BE281F1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10654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AE023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D1B2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přijaté transfery od rozpočtů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EC508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4190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EDF3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EAB62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FFE5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5BEE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DCBBB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61EF54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7B9FD4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DAF5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024 -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9D5C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Transfery přijaté obcí od obce v jiném okresu téhož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9DD82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4191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1D521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876B1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C88B5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3A2AF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324CE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002D22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CB383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C790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025 -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BED12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přijatých obcí od obce v jiném okresu téhož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0EE1D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4192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9E1C2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DD64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C5FC5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1374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1749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63381E3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674523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6126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028 -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1DCF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Transfery přijaté obcí nebo krajem z území jiného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6A941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4193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64200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2B28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BAB15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5411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D2D84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EEB92A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10AEA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ADBFF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4D807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přijaté obcí nebo krajem z území jiného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EB424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4194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E823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B813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BE3D4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E613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1A696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85206A3" w14:textId="77777777">
        <w:trPr>
          <w:cantSplit/>
        </w:trPr>
        <w:tc>
          <w:tcPr>
            <w:tcW w:w="306.15pt" w:type="dxa"/>
            <w:gridSpan w:val="3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7E658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PŘÍJMY CELKEM PO KONSOLIDACI</w:t>
            </w:r>
          </w:p>
        </w:tc>
        <w:tc>
          <w:tcPr>
            <w:tcW w:w="31.4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17E4D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41C772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2 821 100,00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1B930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5 003 742,15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71A65D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4 797 090,48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164EEF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170,04 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6D4558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95,87 </w:t>
            </w:r>
          </w:p>
        </w:tc>
      </w:tr>
    </w:tbl>
    <w:p w14:paraId="1DD55463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"/>
        <w:gridCol w:w="785"/>
        <w:gridCol w:w="5181"/>
        <w:gridCol w:w="628"/>
        <w:gridCol w:w="2355"/>
        <w:gridCol w:w="2355"/>
        <w:gridCol w:w="2355"/>
        <w:gridCol w:w="942"/>
        <w:gridCol w:w="943"/>
      </w:tblGrid>
      <w:tr w:rsidR="00000000" w14:paraId="5A9A8D3B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1324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5E72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5 - BĚŽNÉ VÝDAJE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35CDC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4210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82B4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1 923 363,00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49A7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2 989 323,15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B593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2 928 605,39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DF97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152,26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1B3D2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97,97 </w:t>
            </w:r>
          </w:p>
        </w:tc>
      </w:tr>
      <w:tr w:rsidR="00000000" w14:paraId="6D5E416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2900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146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6 - KAPITÁLOVÉ VÝDAJE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03516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4220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B91C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897 737,00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B7BCD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2 014 419,00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77F2D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342 118,45 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0377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38,11 </w:t>
            </w: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14FD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16,98 </w:t>
            </w:r>
          </w:p>
        </w:tc>
      </w:tr>
      <w:tr w:rsidR="00000000" w14:paraId="70C57478" w14:textId="77777777">
        <w:trPr>
          <w:cantSplit/>
        </w:trPr>
        <w:tc>
          <w:tcPr>
            <w:tcW w:w="306.15pt" w:type="dxa"/>
            <w:gridSpan w:val="3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3FF8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31.4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BEED3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4240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430EF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2 821 100,00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45887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5 003 742,15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34C8A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3 270 723,84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A5B6A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115,94 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00812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65,37 </w:t>
            </w:r>
          </w:p>
        </w:tc>
      </w:tr>
      <w:tr w:rsidR="00000000" w14:paraId="3D735A6E" w14:textId="77777777">
        <w:trPr>
          <w:cantSplit/>
        </w:trPr>
        <w:tc>
          <w:tcPr>
            <w:tcW w:w="306.15pt" w:type="dxa"/>
            <w:gridSpan w:val="3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62121C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KONSOLIDACE VÝDAJŮ</w:t>
            </w: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6BD94C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A624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76A5F5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57C3DC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FF9F4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32F02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D70452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60FE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1F1B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0FED664A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7193E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E8F39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99E6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62145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4260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56721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08831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3EB63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46EB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BD4A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8E846D6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179D7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A42F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5323 -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5BF24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krajům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0F1A2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4270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0EE57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296E6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218A6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CB0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0A80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8FB110A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61F263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AD36A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B9FD5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rozpočtům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DC7D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EC613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E9C3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60FE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BCCF7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4D99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9F5950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2C9B2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EDE5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27536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Základní příděl FKSP a sociálnímu fondu obcí a krajů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5A645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4281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D42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07DF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0318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1CC2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3283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DAAA79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D6204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568A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5344 -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71E00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vlastním rezervním fondům územních rozpočtů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504D4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4290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54ED7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C9D75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BC1B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E7BA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EA2C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24E600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6EBB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B46B4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5345 -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29886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vlastním rozpočtovým účtům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07452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9843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04639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1226A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6110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C5EE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7E3AA3F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3C7C5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1F6D6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5347 -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595EB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převody mezi statutárními městy včetně hl.m.Prahy a jejich městskými obvody nebo částmi - výdaje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3710E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4305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3FF4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A203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7F56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9150E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7D881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E6B79BF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74073A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46D9D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5348 -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C3E13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Převody do vlastní pokladny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7FF8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4306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6205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76AE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B205D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100 000,00 </w:t>
            </w: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9FA7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EDB4E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8D25C9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C2A7B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D8E1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5349 -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F4E5E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převody vlastním fondům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C9517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EA910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6E9A3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C4007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74B4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B369A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0005C93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493623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D059C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5366 -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B5ED1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z finančního vypořádání mezi krajem a obcemi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F899D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4321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6B3D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3235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F311D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A4E6E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DE25C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8467EF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48EC35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DB3D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5367 -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D4EA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z finančního vypořádání mezi obcemi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C3B6E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4322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0CD5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5B74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197A2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1544F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A75E7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F2424B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43829C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4B15C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33B5F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půjčené prostředky obcím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7C62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1B7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2CAB8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1067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E7112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2DE8F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28B597F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58A280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D2811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3FCF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půjčené prostředky krajům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C1675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4340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4993C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5B3B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A385B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1368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95F95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BA3E89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06F51D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470F2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2168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půjčené prostředky rozpočtům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B928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4350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6437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9AAAD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CB7B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5075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B83A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AF18D1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4A1EA4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496AC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367B8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transfery obcím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D2987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4360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D32FE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86B55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C24D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11778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C837A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62CB15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FBEBF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CABB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99AD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transfery krajům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9AF43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4370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3C65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C1DD7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DA22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E7428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939B6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352E8B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B9B41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E3AF2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869C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transfery rozpočtům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52A22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C7122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B520B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5935A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130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3982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144A80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6EB782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10EC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6363 -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1440B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převody mezi statutárními městy včetně hl.m.Prahy a jejich městskými obvody nebo částmi - výdaje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A6F57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4381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C7BF8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AF379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9851C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2AA75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06DD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00A039B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01EFCB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755FA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6441 -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6577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půjčené prostředky obcím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7A620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B30EE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F4612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3AE5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7F91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CEBE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35A75A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7B392C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B6440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6442 -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0CB0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půjčené prostředky krajům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1CE56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CFDB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170B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71018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F8940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6F7E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D484C4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0606F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E9792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6449 -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D1C7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půjčené prostředky rozpočtům územní úrovně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5F008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4792C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A786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0D58A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B23E7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B880C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DF92F26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79A40F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E125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026 -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97AEF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Transfery poskytnuté obcí obci v jiném okresu téhož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C3233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F609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5CFE6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D53A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62F7B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A1F3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05CAC1C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3B92AF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56F34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027 -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2AA6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Půjčené prostředky poskytnuté obcí obci v jiném okresu téhož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3DFB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DDCDD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D39D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F5379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071CB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8925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FCE034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2E4399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274AE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035 -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14429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Transfery poskytnuté obcí nebo krajem na území jiného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05F0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4423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D6FF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01418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DFA87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3960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3964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FAC009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05pt" w:type="dxa"/>
              <w:bottom w:w="1pt" w:type="dxa"/>
              <w:end w:w="0.05pt" w:type="dxa"/>
            </w:tcMar>
          </w:tcPr>
          <w:p w14:paraId="1D605E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.2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51A59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036 -</w:t>
            </w:r>
          </w:p>
        </w:tc>
        <w:tc>
          <w:tcPr>
            <w:tcW w:w="259.0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EF85E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Půjčené prostředky poskytnuté obcí nebo krajem na území jiného kraje</w:t>
            </w:r>
          </w:p>
        </w:tc>
        <w:tc>
          <w:tcPr>
            <w:tcW w:w="31.4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953A4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4424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D4E4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47C6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8A82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BDD7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FF13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7F10401" w14:textId="77777777">
        <w:trPr>
          <w:cantSplit/>
        </w:trPr>
        <w:tc>
          <w:tcPr>
            <w:tcW w:w="306.15pt" w:type="dxa"/>
            <w:gridSpan w:val="3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049FF2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VÝDAJE CELKEM PO KONSOLIDACI</w:t>
            </w:r>
          </w:p>
        </w:tc>
        <w:tc>
          <w:tcPr>
            <w:tcW w:w="31.4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0732A1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4430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3C5E1B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2 821 100,00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0142B9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5 003 742,15 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77E24C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3 170 723,84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3FADE5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112,39 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0D4C6C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63,37 </w:t>
            </w:r>
          </w:p>
        </w:tc>
      </w:tr>
    </w:tbl>
    <w:p w14:paraId="04338331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6123"/>
        <w:gridCol w:w="628"/>
        <w:gridCol w:w="2355"/>
        <w:gridCol w:w="2355"/>
        <w:gridCol w:w="2355"/>
        <w:gridCol w:w="942"/>
        <w:gridCol w:w="943"/>
      </w:tblGrid>
      <w:tr w:rsidR="00000000" w14:paraId="13A7147A" w14:textId="77777777">
        <w:trPr>
          <w:cantSplit/>
        </w:trPr>
        <w:tc>
          <w:tcPr>
            <w:tcW w:w="306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473CA6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SALDO PŘÍJMŮ A VÝDAJŮ PO KONSOLIDACI</w:t>
            </w:r>
          </w:p>
        </w:tc>
        <w:tc>
          <w:tcPr>
            <w:tcW w:w="31.4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7CD3E7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4440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6871C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703F5A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4990FE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1 626 366,64 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5A7DC0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25499A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0BC9518F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"/>
        <w:gridCol w:w="5966"/>
        <w:gridCol w:w="628"/>
        <w:gridCol w:w="2355"/>
        <w:gridCol w:w="2355"/>
        <w:gridCol w:w="2355"/>
        <w:gridCol w:w="942"/>
        <w:gridCol w:w="943"/>
      </w:tblGrid>
      <w:tr w:rsidR="00000000" w14:paraId="2286C7E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4A88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8.3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5548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TŘÍDA 8 - FINANCOVÁNÍ</w:t>
            </w: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DBD1A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4450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AB3DA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D9C5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D81E7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1 626 366,64-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A573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5CC1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026D72C" w14:textId="77777777">
        <w:trPr>
          <w:cantSplit/>
        </w:trPr>
        <w:tc>
          <w:tcPr>
            <w:tcW w:w="306.1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27AFC9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KONSOLIDACE FINANCOVÁNÍ</w:t>
            </w: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1DDAB2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4460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69F029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3D62BC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FDC9A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1D1C08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578E7B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FDD9AC8" w14:textId="77777777">
        <w:trPr>
          <w:cantSplit/>
        </w:trPr>
        <w:tc>
          <w:tcPr>
            <w:tcW w:w="306.15pt" w:type="dxa"/>
            <w:gridSpan w:val="2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3D196B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4"/>
                <w:szCs w:val="14"/>
              </w:rPr>
              <w:t>FINANCOVÁNÍ CELKEM PO KONSOLIDACI</w:t>
            </w:r>
          </w:p>
        </w:tc>
        <w:tc>
          <w:tcPr>
            <w:tcW w:w="31.4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1342E5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4470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086FA7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3E8C09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1D647B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>1 626 366,64-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32E280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  <w:tcMar>
              <w:top w:w="2.50pt" w:type="dxa"/>
              <w:bottom w:w="2.50pt" w:type="dxa"/>
            </w:tcMar>
          </w:tcPr>
          <w:p w14:paraId="3673B4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4387B4AF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482B8919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493750A9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Poznámka: "*" - položky takto označené vstupují v této variantě výkazu do konsolidace</w:t>
      </w:r>
    </w:p>
    <w:p w14:paraId="6A1E2F4B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Times New Roman" w:hAnsi="Times New Roman" w:cs="Times New Roman"/>
          <w:color w:val="000000"/>
          <w:sz w:val="17"/>
          <w:szCs w:val="17"/>
        </w:rPr>
      </w:pPr>
    </w:p>
    <w:p w14:paraId="23095087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Times New Roman" w:hAnsi="Times New Roman" w:cs="Times New Roman"/>
          <w:color w:val="000000"/>
          <w:sz w:val="17"/>
          <w:szCs w:val="17"/>
        </w:rPr>
      </w:pPr>
    </w:p>
    <w:p w14:paraId="3762FD52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STAVY A ZMĚNY STAVŮ NA BANKOVNÍCH ÚČTECH A V POKLADNĚ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5181"/>
        <w:gridCol w:w="1570"/>
        <w:gridCol w:w="2355"/>
        <w:gridCol w:w="2355"/>
        <w:gridCol w:w="2355"/>
        <w:gridCol w:w="1885"/>
      </w:tblGrid>
      <w:tr w:rsidR="00000000" w14:paraId="15311E5B" w14:textId="77777777">
        <w:trPr>
          <w:cantSplit/>
        </w:trPr>
        <w:tc>
          <w:tcPr>
            <w:tcW w:w="259.0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B9D08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bankovního účtu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24AF6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řádku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10CE19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Počáteční stav k 1. 1.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DA306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Stav ke konci vykazovaného období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23394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Změna stavu bankovních účtů</w:t>
            </w: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</w:tcPr>
          <w:p w14:paraId="0FD5B9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7DE3B09" w14:textId="77777777">
        <w:trPr>
          <w:cantSplit/>
        </w:trPr>
        <w:tc>
          <w:tcPr>
            <w:tcW w:w="259.0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86639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4B74A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6BB43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92999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C045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</w:tcPr>
          <w:p w14:paraId="5E33E4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38B8D93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4BC34147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5652"/>
        <w:gridCol w:w="1099"/>
        <w:gridCol w:w="2355"/>
        <w:gridCol w:w="2355"/>
        <w:gridCol w:w="2355"/>
        <w:gridCol w:w="1885"/>
      </w:tblGrid>
      <w:tr w:rsidR="00000000" w14:paraId="15F1636E" w14:textId="77777777">
        <w:trPr>
          <w:cantSplit/>
        </w:trPr>
        <w:tc>
          <w:tcPr>
            <w:tcW w:w="282.60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1CAC2A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Základní běžný účet ÚSC</w:t>
            </w:r>
          </w:p>
        </w:tc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13F36E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6010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7CE668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8 493 200,03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2E41FC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10 111 281,67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3482F2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1 618 081,64-</w:t>
            </w: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1EA408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0AAC22E" w14:textId="77777777">
        <w:trPr>
          <w:cantSplit/>
        </w:trPr>
        <w:tc>
          <w:tcPr>
            <w:tcW w:w="282.60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688042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účty fondů ÚSC</w:t>
            </w:r>
          </w:p>
        </w:tc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1B7418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6020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4FE20C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2E0516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14412F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23C03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0BCA762B" w14:textId="77777777">
        <w:trPr>
          <w:cantSplit/>
        </w:trPr>
        <w:tc>
          <w:tcPr>
            <w:tcW w:w="282.60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51E825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Běžné účty celkem</w:t>
            </w:r>
          </w:p>
        </w:tc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51E8A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6030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662554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8 493 200,03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4132AA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10 111 281,67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4FB227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1 618 081,64-</w:t>
            </w: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00A66D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36B25CF8" w14:textId="77777777">
        <w:trPr>
          <w:cantSplit/>
        </w:trPr>
        <w:tc>
          <w:tcPr>
            <w:tcW w:w="282.60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71240D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Pokladna</w:t>
            </w:r>
          </w:p>
        </w:tc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0F32C0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6040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2919D3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5 535,00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5EC56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13 820,00 </w:t>
            </w: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571DE8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8 285,00-</w:t>
            </w: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  <w:tcMar>
              <w:top w:w="1.50pt" w:type="dxa"/>
              <w:bottom w:w="1.50pt" w:type="dxa"/>
            </w:tcMar>
          </w:tcPr>
          <w:p w14:paraId="317A2A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 w14:paraId="2870354B" w14:textId="77777777">
        <w:trPr>
          <w:cantSplit/>
        </w:trPr>
        <w:tc>
          <w:tcPr>
            <w:tcW w:w="690.80pt" w:type="dxa"/>
            <w:gridSpan w:val="5"/>
            <w:tcBorders>
              <w:top w:val="single" w:sz="2" w:space="0" w:color="000000"/>
              <w:start w:val="nil"/>
              <w:bottom w:val="nil"/>
              <w:end w:val="nil"/>
            </w:tcBorders>
            <w:tcMar>
              <w:top w:w="0.05pt" w:type="dxa"/>
              <w:bottom w:w="0.05pt" w:type="dxa"/>
            </w:tcMar>
          </w:tcPr>
          <w:p w14:paraId="73A55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.25pt" w:type="dxa"/>
            <w:tcBorders>
              <w:top w:val="nil"/>
              <w:start w:val="nil"/>
              <w:bottom w:val="nil"/>
              <w:end w:val="nil"/>
            </w:tcBorders>
            <w:tcMar>
              <w:top w:w="0.05pt" w:type="dxa"/>
              <w:bottom w:w="0.05pt" w:type="dxa"/>
            </w:tcMar>
          </w:tcPr>
          <w:p w14:paraId="29687C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3B95682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2838B862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 w:type="page"/>
      </w:r>
    </w:p>
    <w:p w14:paraId="23064485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VYBRANÉ ZÁZNAMOVÉ JEDNOTKY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5181"/>
        <w:gridCol w:w="1570"/>
        <w:gridCol w:w="2355"/>
        <w:gridCol w:w="2355"/>
        <w:gridCol w:w="2355"/>
        <w:gridCol w:w="942"/>
        <w:gridCol w:w="943"/>
      </w:tblGrid>
      <w:tr w:rsidR="00000000" w14:paraId="2A7BE688" w14:textId="77777777">
        <w:trPr>
          <w:cantSplit/>
        </w:trPr>
        <w:tc>
          <w:tcPr>
            <w:tcW w:w="259.0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27F6F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DEAD1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 řádku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47F7C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9D996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B7044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D09A0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5654E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034BE904" w14:textId="77777777">
        <w:trPr>
          <w:cantSplit/>
        </w:trPr>
        <w:tc>
          <w:tcPr>
            <w:tcW w:w="259.0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E47B1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F6B50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3081F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9A55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621F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14C79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DD945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1236E3B2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5EC9E1B5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"/>
        <w:gridCol w:w="942"/>
        <w:gridCol w:w="4553"/>
        <w:gridCol w:w="1099"/>
        <w:gridCol w:w="2355"/>
        <w:gridCol w:w="2355"/>
        <w:gridCol w:w="2355"/>
        <w:gridCol w:w="942"/>
        <w:gridCol w:w="943"/>
      </w:tblGrid>
      <w:tr w:rsidR="00000000" w14:paraId="4350DF3D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1E4B6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024 -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E3AD7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Transfery přijaté obcí od obce v jiném okresu téhož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257B8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7090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2A4753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0D5629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D9118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02789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687749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877583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1090FC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3976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661BE51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8014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DAC54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2226 -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72AB9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finančního vypořádání mezi obcemi a DSO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D1898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7092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39714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0B35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6FDE8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5BF99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6DB7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0319FB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731A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A26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D66AD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obcí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0F11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121B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9C8F8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DE3D2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80D2B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C51FB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328631C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C86D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610ED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28664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přijaté transfery od rozpočtů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BB9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F1BAB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9524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BB54F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B84B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A26F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666874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6EE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C5B4F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5FB80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obcí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86F1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7120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FFD24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65EE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A6BE5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860EC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503D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FDBAFBF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6142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C44FF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E0C1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přijaté transfery od rozpočtů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0360E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C51A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8A218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9CFF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AFFEB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0758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4850C0A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9F20C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025 -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25D75E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Splátky půjčených prostředků přijatých obcí od obce v jiném okresu téhož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2469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7140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A7409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09EFD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E70EA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CDD3A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E1631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DBBF9E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4F2B9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6C1A3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6B0902D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6EA4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B33C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1222A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od obcí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6BC58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7150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9D2D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2E673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DEA72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4154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48CD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799C1C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3BE69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F2FD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7002E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splátky půjčených prostředků od rozpočtů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0EE8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7160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E716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6379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440B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B83CE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AA8C4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A773722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0ACAF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026 -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BD70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Transfery poskytnuté obcí obci v jiném okresu téhož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25B80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7170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B5818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0DBB2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F8BCA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10EF67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B6345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AB6CDDE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0A8AD4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FA2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2E4BAF5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0481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1F5AD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0C3C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7E4E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99425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6077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DF76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DDF6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5516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69A583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89199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B702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BEB7C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42465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7190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5FF5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4AC0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C541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B7F3E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B9FA5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6C5D83F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A35DA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EFE73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5367 -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2A074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z finančního vypořádání mezi obcemi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A7C4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7192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30AF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BC85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6C5F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88FD4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0DDC47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BD3239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F05E7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982B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8C418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transfery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5FC1D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400B6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A72EF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649D8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A06A6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C30EB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84D7FD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E0924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DBA1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7C8AA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transfery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8370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1457A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17140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CBE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9E5A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F29B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C607B8F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02E67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027 -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F4C02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Půjčené prostředky poskytnuté obcí obci v jiném okresu téhož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21F6D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7220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14B76D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BFA32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287C74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98D9C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8C72E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3B9479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4C711D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7273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75BD2453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FC0E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D26E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0D2E7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půjčené prostředky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61413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B38D4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E4483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57CB4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C1DE5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EE15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495928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42772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52E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A123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půjčené prostředky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3EDA7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7240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51F5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6391F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86E56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C0B3C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1B68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8F5742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9225E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68EE1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27C6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půjčené prostředky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BEDD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7250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73D07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B5A5C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49B1F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E1AD1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5E0B7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E693B2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B76A3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17539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22E6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půjčené prostředky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AE646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F28FF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E7F9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8628A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76898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2B17F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2CA836D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60F95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028 -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2EDC89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Transfery přijaté obcí nebo krajem z území jiného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DA2D6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7290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AF9C1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6A7F63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4097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69E990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04D5B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89EFF7D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5E20F1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0E6FD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71BA16E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6BC1A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95FF3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2223 -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11D2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finančního vypořádání mezi kraji, obcemi a DSO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B745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7291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E30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6D35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0A3F8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D8846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009C4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341827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B0DDA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D7FD7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2226 -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C7F7F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Příjem z finančního vypořádání mezi obcemi a DSO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3BAC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7292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654F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4E31F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843BD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9C760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C867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BAC0D31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33745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7629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2286C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obcí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3DF97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B671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92D66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DCFEF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2692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BC47A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EB4B66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82F4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4F475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4122 -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157B2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C763C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EEF6D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244F2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1FC3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F9707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0079A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6D7EFD6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C585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90E7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4129 -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2FBDF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přijaté transfery od rozpočtů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BE9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7320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181E4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F1669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9C885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CC26C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DAB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6E50B2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18B0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3D83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F841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obcí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EA16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27C3E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3799E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BB868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C84FE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51CA4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160701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E9E6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7484E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4222 -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BF9FE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přijaté transfery od krajů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B632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7340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8B1AA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2DDF2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7B3E0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AB24F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9B49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4A79A0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BB84C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86C6A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4229 -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37FB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přijaté transfery od rozpočtů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8C94E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7350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DC8F7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1C529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CF7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91D9B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DAB6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C0A6E69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CCCDD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029 -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A64EF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Splátky půjčených prostředků přijaté obcí nebo kraje z území jiného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0D5693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7360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D7694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91FD7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58D7A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0FB02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38DA5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6710428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573A6E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BDC6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2E424C42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B948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72F70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1ED9F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od obcí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0C88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7370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D20E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878B1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92BE0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350D7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60C3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1151D1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07439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D270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2442 -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2781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Splátky půjčených prostředků od krajů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B28D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EAF8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5235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8E3DB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85E95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A17B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363799B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08BE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6E52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67A6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splátky půjčených prostředků od rozpočtů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E6C22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7390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66B9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E7A8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48CA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D8FEC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56449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DE19072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A3CF0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035 -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EDA73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Transfery poskytnuté obcí nebo krajem na území jiného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2D8A76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7400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3DE16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69FFC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13CA90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5D0C99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477065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27C2283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116F2E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153AF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6CF621D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44C2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BDCCF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1A72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9D22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D5150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399D5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FA768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4668C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D2845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ED767E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97CEA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8358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5323 -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9216E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transfery krajům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8936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7420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0E1D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98464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7119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0746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1BC1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51D722A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8BA00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2BDAA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5329 -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13AAF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transfery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365DA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8997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A93DB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564B5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8BEC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9F5B2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B261AA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583A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4D3B8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5366 -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951BA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z finančního vypořádání mezi krajem a obcemi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F5DA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7431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A012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F097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2F78F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E53AD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B3494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40DC929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FD96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38D4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5367 -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941EB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Výdaje z finančního vypořádání mezi obcemi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1066D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7432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EB1E9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A5EF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763E9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F06CA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29E60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41C5529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EF6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4ED3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F25C5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transfery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7222F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7440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5974F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8E03E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DBF5E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19680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C791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6B3C9581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DFBEA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4722D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6342 -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B4DEF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transfery krajům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D7C2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7450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B4B86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B7881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91053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4EE1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282C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3BDDDF30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405C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61BA8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E228E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transfery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ED1D5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7460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FEC4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2B908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F8257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5A74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73E4B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9895A92" w14:textId="77777777">
        <w:trPr>
          <w:cantSplit/>
        </w:trPr>
        <w:tc>
          <w:tcPr>
            <w:tcW w:w="54.9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9C81B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ZJ 036 -</w:t>
            </w:r>
          </w:p>
        </w:tc>
        <w:tc>
          <w:tcPr>
            <w:tcW w:w="227.6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1CCCB4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Půjčené prostředky poskytnuté obcí nebo krajem na území jiného kraje</w:t>
            </w:r>
          </w:p>
        </w:tc>
        <w:tc>
          <w:tcPr>
            <w:tcW w:w="54.9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44726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7470</w:t>
            </w: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68A07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7018EA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06D68A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6F808B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single" w:sz="4" w:space="0" w:color="000000"/>
              <w:start w:val="nil"/>
              <w:bottom w:val="nil"/>
              <w:end w:val="nil"/>
            </w:tcBorders>
            <w:shd w:val="clear" w:color="000000" w:fill="FFFFFF"/>
            <w:tcMar>
              <w:top w:w="1.50pt" w:type="dxa"/>
              <w:bottom w:w="1.50pt" w:type="dxa"/>
            </w:tcMar>
          </w:tcPr>
          <w:p w14:paraId="31872B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50AFDE3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</w:tcPr>
          <w:p w14:paraId="156456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77.20pt" w:type="dxa"/>
            <w:gridSpan w:val="8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5450C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 tom položky:</w:t>
            </w:r>
          </w:p>
        </w:tc>
      </w:tr>
      <w:tr w:rsidR="00000000" w14:paraId="4245FDE5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1BA9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1F2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B6246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půjčené prostředky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4448B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7480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4998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9C4D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7597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987B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ABD11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23E18D5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229FF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04CEB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5642 -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1E954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Neinvestiční půjčené prostředky krajům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F59E9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7490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75F4A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DAEBF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3F0A3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CA1A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155CE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11E1ECDA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F799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BC495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F9F99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neinvestiční půjčené prostředky rozpočtům územní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8D4E7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AB5FD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2C6E7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039FA1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DF946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F08DB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F4797F4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34813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F315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6441 -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2B53F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půjčené prostředky obcím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E5BEE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7510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7E191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3A770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999D5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D92A6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E07E0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739E1CB7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9D14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D32E5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6442 -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4980C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Investiční půjčené prostředky krajům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48250B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7520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02BAF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6EFBA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5D9D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1FAC5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C76C6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57147AA" w14:textId="77777777">
        <w:trPr>
          <w:cantSplit/>
        </w:trPr>
        <w:tc>
          <w:tcPr>
            <w:tcW w:w="7.8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3C08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CF956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6449 -</w:t>
            </w:r>
          </w:p>
        </w:tc>
        <w:tc>
          <w:tcPr>
            <w:tcW w:w="227.6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648AA1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Ostatní investiční půjčené prostředky rozpočtům místní úrovně</w:t>
            </w:r>
          </w:p>
        </w:tc>
        <w:tc>
          <w:tcPr>
            <w:tcW w:w="54.9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56CBA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7530</w:t>
            </w: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272BCE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56A4F0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10AF4C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3020C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dotted" w:sz="2" w:space="0" w:color="000000"/>
              <w:end w:val="nil"/>
            </w:tcBorders>
            <w:tcMar>
              <w:top w:w="1pt" w:type="dxa"/>
              <w:bottom w:w="1pt" w:type="dxa"/>
            </w:tcMar>
          </w:tcPr>
          <w:p w14:paraId="74BCAE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65D6FB3B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01"/>
      </w:tblGrid>
      <w:tr w:rsidR="00000000" w14:paraId="1CA64B9D" w14:textId="77777777">
        <w:trPr>
          <w:cantSplit/>
        </w:trPr>
        <w:tc>
          <w:tcPr>
            <w:tcW w:w="785.05pt" w:type="dxa"/>
            <w:tcBorders>
              <w:top w:val="single" w:sz="2" w:space="0" w:color="000000"/>
              <w:start w:val="nil"/>
              <w:bottom w:val="nil"/>
              <w:end w:val="nil"/>
            </w:tcBorders>
          </w:tcPr>
          <w:p w14:paraId="0370E2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1156C272" w14:textId="77777777">
        <w:trPr>
          <w:cantSplit/>
        </w:trPr>
        <w:tc>
          <w:tcPr>
            <w:tcW w:w="785.05pt" w:type="dxa"/>
            <w:tcBorders>
              <w:top w:val="single" w:sz="2" w:space="0" w:color="000000"/>
              <w:start w:val="nil"/>
              <w:bottom w:val="nil"/>
              <w:end w:val="nil"/>
            </w:tcBorders>
          </w:tcPr>
          <w:p w14:paraId="32AF7C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486E48CF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Přijaté transfery a půjčené peněžní prostředky ze státního rozpočtu a státních fondů a související výdaje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2826"/>
        <w:gridCol w:w="1884"/>
        <w:gridCol w:w="2669"/>
        <w:gridCol w:w="942"/>
        <w:gridCol w:w="942"/>
        <w:gridCol w:w="2669"/>
        <w:gridCol w:w="2670"/>
      </w:tblGrid>
      <w:tr w:rsidR="00000000" w14:paraId="2BB2BA8B" w14:textId="77777777">
        <w:trPr>
          <w:cantSplit/>
        </w:trPr>
        <w:tc>
          <w:tcPr>
            <w:tcW w:w="54.9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9EC0C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Účelový znak</w:t>
            </w:r>
          </w:p>
        </w:tc>
        <w:tc>
          <w:tcPr>
            <w:tcW w:w="141.3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FA013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94.2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B0F6A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 na straně příjmů, nebo položka zvýšení financování</w:t>
            </w:r>
          </w:p>
        </w:tc>
        <w:tc>
          <w:tcPr>
            <w:tcW w:w="133.4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9651D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1718D7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 na straně výdajů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F1286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 na straně výdajů</w:t>
            </w:r>
          </w:p>
        </w:tc>
        <w:tc>
          <w:tcPr>
            <w:tcW w:w="133.4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4C2B3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133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C62F7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Rozdíl příjmů (financování) a výdajů za účelový znak</w:t>
            </w:r>
          </w:p>
        </w:tc>
      </w:tr>
      <w:tr w:rsidR="00000000" w14:paraId="28F24D42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2AB3D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141.3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E73F9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4.2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22651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133.4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320BD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A1DFB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B424C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133.4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96C59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133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CC3A7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95 = 93 - 94</w:t>
            </w:r>
          </w:p>
        </w:tc>
      </w:tr>
    </w:tbl>
    <w:p w14:paraId="728AAF05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4D694F0C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3A06580E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0A5F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90992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14FE40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8F6FBB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62422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35151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A9F1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9D3B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56 355,75 </w:t>
            </w: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7DF4F9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</w:tbl>
    <w:p w14:paraId="206CEEAC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4547898A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E0D11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90992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265DA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215A4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34F85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CC68F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2321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887F0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6121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34C5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106 994,25 </w:t>
            </w: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5D98AD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  <w:tr w:rsidR="00000000" w14:paraId="5EACB3E7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47442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90992</w:t>
            </w:r>
          </w:p>
        </w:tc>
        <w:tc>
          <w:tcPr>
            <w:tcW w:w="235.50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  <w:vAlign w:val="bottom"/>
          </w:tcPr>
          <w:p w14:paraId="5B1EB0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36AAB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27.65pt" w:type="dxa"/>
            <w:gridSpan w:val="3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E2F77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163 350,00 </w:t>
            </w:r>
          </w:p>
        </w:tc>
        <w:tc>
          <w:tcPr>
            <w:tcW w:w="133.5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E0707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>163 350,00-</w:t>
            </w:r>
          </w:p>
        </w:tc>
      </w:tr>
    </w:tbl>
    <w:p w14:paraId="227E867A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FF0000"/>
          <w:sz w:val="17"/>
          <w:szCs w:val="17"/>
        </w:rPr>
        <w:sectPr w:rsidR="00000000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446AAE5F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AF9BC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98008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09CDE7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B478A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9080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9 400,00 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C8EB1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94E59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DBD04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375EA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  <w:tr w:rsidR="00000000" w14:paraId="2284D132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BB03E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98008</w:t>
            </w:r>
          </w:p>
        </w:tc>
        <w:tc>
          <w:tcPr>
            <w:tcW w:w="235.50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  <w:vAlign w:val="bottom"/>
          </w:tcPr>
          <w:p w14:paraId="4348E3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5E3BF0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9 400,00 </w:t>
            </w:r>
          </w:p>
        </w:tc>
        <w:tc>
          <w:tcPr>
            <w:tcW w:w="227.65pt" w:type="dxa"/>
            <w:gridSpan w:val="3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3C8332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5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103A2A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9 400,00 </w:t>
            </w:r>
          </w:p>
        </w:tc>
      </w:tr>
    </w:tbl>
    <w:p w14:paraId="5C5A3F88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16484F76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D4432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98043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0C5145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E97D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8CA1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10 436,31 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1F7E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54ECA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AAD6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56E47A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  <w:tr w:rsidR="00000000" w14:paraId="291F0136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6F1D2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98043</w:t>
            </w:r>
          </w:p>
        </w:tc>
        <w:tc>
          <w:tcPr>
            <w:tcW w:w="235.50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  <w:vAlign w:val="bottom"/>
          </w:tcPr>
          <w:p w14:paraId="4CD95F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A2B33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10 436,31 </w:t>
            </w:r>
          </w:p>
        </w:tc>
        <w:tc>
          <w:tcPr>
            <w:tcW w:w="227.65pt" w:type="dxa"/>
            <w:gridSpan w:val="3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7657C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5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17539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10 436,31 </w:t>
            </w:r>
          </w:p>
        </w:tc>
      </w:tr>
    </w:tbl>
    <w:p w14:paraId="257E3F3F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4605779B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74D2A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98187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66618F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7DB92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4111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D9E67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10 639,00 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0E449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0D502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6D647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457C20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</w:tbl>
    <w:p w14:paraId="5ACA4D6C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7ED4FF13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E0919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98187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5E223C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26D42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4A3DD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D6B20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C45F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5021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58CDC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9 559,00 </w:t>
            </w: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27F1B5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</w:tbl>
    <w:p w14:paraId="4C4A74B0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3695E2CB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F6B56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98187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33D9F9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C54B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9BF34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742CE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EFC7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5139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1C8D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120,00 </w:t>
            </w: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400FBB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</w:tbl>
    <w:p w14:paraId="2F2A674E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099"/>
        <w:gridCol w:w="3768"/>
        <w:gridCol w:w="942"/>
        <w:gridCol w:w="2669"/>
        <w:gridCol w:w="942"/>
        <w:gridCol w:w="942"/>
        <w:gridCol w:w="2669"/>
        <w:gridCol w:w="2670"/>
      </w:tblGrid>
      <w:tr w:rsidR="00000000" w14:paraId="0115F7CF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8C9E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98187</w:t>
            </w:r>
          </w:p>
        </w:tc>
        <w:tc>
          <w:tcPr>
            <w:tcW w:w="188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  <w:vAlign w:val="bottom"/>
          </w:tcPr>
          <w:p w14:paraId="43E9F2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1048E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6D8592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4E186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6115</w:t>
            </w: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AE799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5175</w:t>
            </w:r>
          </w:p>
        </w:tc>
        <w:tc>
          <w:tcPr>
            <w:tcW w:w="133.4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1F11D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960,00 </w:t>
            </w:r>
          </w:p>
        </w:tc>
        <w:tc>
          <w:tcPr>
            <w:tcW w:w="133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  <w:end w:w="17pt" w:type="dxa"/>
            </w:tcMar>
          </w:tcPr>
          <w:p w14:paraId="2A14F5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</w:t>
            </w:r>
          </w:p>
        </w:tc>
      </w:tr>
      <w:tr w:rsidR="00000000" w14:paraId="23325E09" w14:textId="77777777">
        <w:trPr>
          <w:cantSplit/>
        </w:trPr>
        <w:tc>
          <w:tcPr>
            <w:tcW w:w="54.9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42D07F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98187</w:t>
            </w:r>
          </w:p>
        </w:tc>
        <w:tc>
          <w:tcPr>
            <w:tcW w:w="235.50pt" w:type="dxa"/>
            <w:gridSpan w:val="2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  <w:vAlign w:val="bottom"/>
          </w:tcPr>
          <w:p w14:paraId="53C430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.45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88826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10 639,00 </w:t>
            </w:r>
          </w:p>
        </w:tc>
        <w:tc>
          <w:tcPr>
            <w:tcW w:w="227.65pt" w:type="dxa"/>
            <w:gridSpan w:val="3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0A3833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10 639,00 </w:t>
            </w:r>
          </w:p>
        </w:tc>
        <w:tc>
          <w:tcPr>
            <w:tcW w:w="133.50pt" w:type="dxa"/>
            <w:tcBorders>
              <w:top w:val="nil"/>
              <w:start w:val="nil"/>
              <w:bottom w:val="single" w:sz="4" w:space="0" w:color="000000"/>
              <w:end w:val="nil"/>
            </w:tcBorders>
            <w:shd w:val="clear" w:color="000000" w:fill="FFFFFF"/>
            <w:tcMar>
              <w:top w:w="2.50pt" w:type="dxa"/>
              <w:bottom w:w="2.50pt" w:type="dxa"/>
            </w:tcMar>
          </w:tcPr>
          <w:p w14:paraId="290AEC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59B15DAC" w14:textId="77777777">
        <w:trPr>
          <w:cantSplit/>
        </w:trPr>
        <w:tc>
          <w:tcPr>
            <w:tcW w:w="290.45pt" w:type="dxa"/>
            <w:gridSpan w:val="3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E4E34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1"/>
                <w:szCs w:val="21"/>
              </w:rPr>
              <w:t>C e l k e m</w:t>
            </w:r>
          </w:p>
        </w:tc>
        <w:tc>
          <w:tcPr>
            <w:tcW w:w="133.45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9457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30 475,31 </w:t>
            </w:r>
          </w:p>
        </w:tc>
        <w:tc>
          <w:tcPr>
            <w:tcW w:w="227.65pt" w:type="dxa"/>
            <w:gridSpan w:val="3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912BF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173 989,00 </w:t>
            </w:r>
          </w:p>
        </w:tc>
        <w:tc>
          <w:tcPr>
            <w:tcW w:w="133.50pt" w:type="dxa"/>
            <w:tcBorders>
              <w:top w:val="single" w:sz="2" w:space="0" w:color="000000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F3A46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143 513,69-</w:t>
            </w:r>
          </w:p>
        </w:tc>
      </w:tr>
    </w:tbl>
    <w:p w14:paraId="04637025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color w:val="FF0000"/>
          <w:sz w:val="17"/>
          <w:szCs w:val="17"/>
        </w:rPr>
        <w:sectPr w:rsidR="00000000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75D1FB0D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Times New Roman" w:hAnsi="Times New Roman" w:cs="Times New Roman"/>
          <w:color w:val="000000"/>
          <w:sz w:val="17"/>
          <w:szCs w:val="17"/>
        </w:rPr>
      </w:pPr>
    </w:p>
    <w:p w14:paraId="13992A18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X.a Příjmy a přijaté půjčené peněžní prostředky související s mimořádnými událostmi regionálního nebo celorepublikového významu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785"/>
        <w:gridCol w:w="471"/>
        <w:gridCol w:w="5652"/>
        <w:gridCol w:w="1570"/>
        <w:gridCol w:w="1570"/>
        <w:gridCol w:w="1413"/>
        <w:gridCol w:w="1099"/>
        <w:gridCol w:w="3141"/>
      </w:tblGrid>
      <w:tr w:rsidR="00000000" w14:paraId="52FEDA24" w14:textId="77777777">
        <w:trPr>
          <w:cantSplit/>
        </w:trPr>
        <w:tc>
          <w:tcPr>
            <w:tcW w:w="62.80pt" w:type="dxa"/>
            <w:gridSpan w:val="2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5F0A4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Mimořádná událost</w:t>
            </w:r>
          </w:p>
        </w:tc>
        <w:tc>
          <w:tcPr>
            <w:tcW w:w="282.6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BEA3F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48133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BA0C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Položka, nebo položka zvýšení financování</w:t>
            </w:r>
          </w:p>
        </w:tc>
        <w:tc>
          <w:tcPr>
            <w:tcW w:w="70.6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337B9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Nástroj</w:t>
            </w:r>
          </w:p>
        </w:tc>
        <w:tc>
          <w:tcPr>
            <w:tcW w:w="54.9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BE759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Prostor. jednotka</w:t>
            </w:r>
          </w:p>
        </w:tc>
        <w:tc>
          <w:tcPr>
            <w:tcW w:w="157.0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56948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/>
              <w:t>počátku roku</w:t>
            </w:r>
          </w:p>
        </w:tc>
      </w:tr>
      <w:tr w:rsidR="00000000" w14:paraId="74097788" w14:textId="77777777">
        <w:trPr>
          <w:cantSplit/>
        </w:trPr>
        <w:tc>
          <w:tcPr>
            <w:tcW w:w="39.2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6037D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306.1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EFB42E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8436F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3E209A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70.6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3E1E7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54.9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C80C3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</w:t>
            </w:r>
          </w:p>
        </w:tc>
        <w:tc>
          <w:tcPr>
            <w:tcW w:w="157.0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2DB59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</w:tr>
    </w:tbl>
    <w:p w14:paraId="2A3B8FA6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4A0294DE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*****  tato část výkazu nemá data  *****</w:t>
      </w:r>
    </w:p>
    <w:p w14:paraId="6015E003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785"/>
        <w:gridCol w:w="6123"/>
        <w:gridCol w:w="1570"/>
        <w:gridCol w:w="1570"/>
        <w:gridCol w:w="1413"/>
        <w:gridCol w:w="1099"/>
        <w:gridCol w:w="3141"/>
      </w:tblGrid>
      <w:tr w:rsidR="00000000" w14:paraId="15FBAE1E" w14:textId="77777777">
        <w:trPr>
          <w:cantSplit/>
        </w:trPr>
        <w:tc>
          <w:tcPr>
            <w:tcW w:w="39.2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23FCB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6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46903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BBCF9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BB6BE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0.6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CB9CE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45B1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7.0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FA7DD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35376C2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63FFE3B7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X.b Výdaje související s mimořádnými událostmi regionálního nebo celorepublikového významu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785"/>
        <w:gridCol w:w="471"/>
        <w:gridCol w:w="5652"/>
        <w:gridCol w:w="1570"/>
        <w:gridCol w:w="1570"/>
        <w:gridCol w:w="1413"/>
        <w:gridCol w:w="1099"/>
        <w:gridCol w:w="3141"/>
      </w:tblGrid>
      <w:tr w:rsidR="00000000" w14:paraId="33B6867E" w14:textId="77777777">
        <w:trPr>
          <w:cantSplit/>
        </w:trPr>
        <w:tc>
          <w:tcPr>
            <w:tcW w:w="62.80pt" w:type="dxa"/>
            <w:gridSpan w:val="2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ACFCB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Mimořádná událost</w:t>
            </w:r>
          </w:p>
        </w:tc>
        <w:tc>
          <w:tcPr>
            <w:tcW w:w="282.6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0BB2C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67997F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78.5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6CAA4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70.6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704D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Nástroj</w:t>
            </w:r>
          </w:p>
        </w:tc>
        <w:tc>
          <w:tcPr>
            <w:tcW w:w="54.9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02434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Prostor. jednotka</w:t>
            </w:r>
          </w:p>
        </w:tc>
        <w:tc>
          <w:tcPr>
            <w:tcW w:w="157.0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807F1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/>
              <w:t>počátku roku</w:t>
            </w:r>
          </w:p>
        </w:tc>
      </w:tr>
      <w:tr w:rsidR="00000000" w14:paraId="39BB7ADF" w14:textId="77777777">
        <w:trPr>
          <w:cantSplit/>
        </w:trPr>
        <w:tc>
          <w:tcPr>
            <w:tcW w:w="39.2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C5255A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306.1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7DAD84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4B2EA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78.5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ECB30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70.6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341CD8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54.9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1ABB6F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</w:t>
            </w:r>
          </w:p>
        </w:tc>
        <w:tc>
          <w:tcPr>
            <w:tcW w:w="157.0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39803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</w:tr>
    </w:tbl>
    <w:p w14:paraId="68659DF7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1D6A0E95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*****  tato část výkazu nemá data  *****</w:t>
      </w:r>
    </w:p>
    <w:p w14:paraId="08BE3BA8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785"/>
        <w:gridCol w:w="6123"/>
        <w:gridCol w:w="1570"/>
        <w:gridCol w:w="1570"/>
        <w:gridCol w:w="1413"/>
        <w:gridCol w:w="1099"/>
        <w:gridCol w:w="3141"/>
      </w:tblGrid>
      <w:tr w:rsidR="00000000" w14:paraId="1002DF94" w14:textId="77777777">
        <w:trPr>
          <w:cantSplit/>
        </w:trPr>
        <w:tc>
          <w:tcPr>
            <w:tcW w:w="39.2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5034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6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8E618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E4F88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C4532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0.6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5A3FE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4.9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F79DA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7.0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70B94E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947EFEE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37CC5C05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XI. Příjmy ze zahraničních zdrojů a související příjmy v členění podle jednotlivých nástrojů a prostorových jednotek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3454"/>
        <w:gridCol w:w="157"/>
        <w:gridCol w:w="628"/>
        <w:gridCol w:w="628"/>
        <w:gridCol w:w="628"/>
        <w:gridCol w:w="1727"/>
        <w:gridCol w:w="2355"/>
        <w:gridCol w:w="2355"/>
        <w:gridCol w:w="942"/>
        <w:gridCol w:w="943"/>
      </w:tblGrid>
      <w:tr w:rsidR="00000000" w14:paraId="27439BC8" w14:textId="77777777">
        <w:trPr>
          <w:cantSplit/>
        </w:trPr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35F30E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88000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172.7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19DD4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39.25pt" w:type="dxa"/>
            <w:gridSpan w:val="2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EFC8F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Nástroj</w:t>
            </w:r>
          </w:p>
        </w:tc>
        <w:tc>
          <w:tcPr>
            <w:tcW w:w="62.80pt" w:type="dxa"/>
            <w:gridSpan w:val="2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A25CA8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Prostorová jednotka</w:t>
            </w:r>
          </w:p>
        </w:tc>
        <w:tc>
          <w:tcPr>
            <w:tcW w:w="86.3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6D828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D8C7B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2170D1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022AD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D789D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53258F34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7BC00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326470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180.5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22D5F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31A351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1710F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117.7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97C74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67BF9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1D14E0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5045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23841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62F3B028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39B9C872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000000" w14:paraId="0D997767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74B96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9C86C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.5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50pt" w:type="dxa"/>
              <w:bottom w:w="1pt" w:type="dxa"/>
              <w:end w:w="0.50pt" w:type="dxa"/>
            </w:tcMar>
          </w:tcPr>
          <w:p w14:paraId="38F1AD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A9FF4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5787B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A3489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C929B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55D5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5AFE5F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BA3FF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3A83DD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53865D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64C72C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.35pt" w:type="dxa"/>
            <w:gridSpan w:val="3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start w:w="0.50pt" w:type="dxa"/>
              <w:bottom w:w="2.50pt" w:type="dxa"/>
              <w:end w:w="0.50pt" w:type="dxa"/>
            </w:tcMar>
          </w:tcPr>
          <w:p w14:paraId="47F482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*****  tato část výkazu nemá data  *****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A4E58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7AAC6A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438E88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4E0BC3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345032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68598C8A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4E717AC0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XII. Výdaje spolufinancované ze zahraničních zdrojů a související výdaje v členění podle jednotlivých nástrojů a prostorových jednotek</w:t>
      </w: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3454"/>
        <w:gridCol w:w="157"/>
        <w:gridCol w:w="628"/>
        <w:gridCol w:w="628"/>
        <w:gridCol w:w="628"/>
        <w:gridCol w:w="1727"/>
        <w:gridCol w:w="2355"/>
        <w:gridCol w:w="2355"/>
        <w:gridCol w:w="942"/>
        <w:gridCol w:w="943"/>
      </w:tblGrid>
      <w:tr w:rsidR="00000000" w14:paraId="11AA4AA5" w14:textId="77777777">
        <w:trPr>
          <w:cantSplit/>
        </w:trPr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27EF1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Paragraf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0B0F9F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Položka</w:t>
            </w:r>
          </w:p>
        </w:tc>
        <w:tc>
          <w:tcPr>
            <w:tcW w:w="172.7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158F5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39.25pt" w:type="dxa"/>
            <w:gridSpan w:val="2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CC2B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Nástroj</w:t>
            </w:r>
          </w:p>
        </w:tc>
        <w:tc>
          <w:tcPr>
            <w:tcW w:w="62.80pt" w:type="dxa"/>
            <w:gridSpan w:val="2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55B43B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Prostorová jednotka</w:t>
            </w:r>
          </w:p>
        </w:tc>
        <w:tc>
          <w:tcPr>
            <w:tcW w:w="86.3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E6D9A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DD847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17.7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7D434B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Výsledek od počátku roku</w:t>
            </w:r>
          </w:p>
        </w:tc>
        <w:tc>
          <w:tcPr>
            <w:tcW w:w="47.10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19B49D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RS</w:t>
            </w:r>
          </w:p>
        </w:tc>
        <w:tc>
          <w:tcPr>
            <w:tcW w:w="47.15pt" w:type="dxa"/>
            <w:tcBorders>
              <w:top w:val="single" w:sz="2" w:space="0" w:color="000000"/>
              <w:start w:val="nil"/>
              <w:bottom w:val="nil"/>
              <w:end w:val="nil"/>
            </w:tcBorders>
            <w:shd w:val="pct10" w:color="000000" w:fill="FFFFFF"/>
          </w:tcPr>
          <w:p w14:paraId="4119B1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% RU</w:t>
            </w:r>
          </w:p>
        </w:tc>
      </w:tr>
      <w:tr w:rsidR="00000000" w14:paraId="14CA46E2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4CFE46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1DADD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180.5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46970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C0327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c</w:t>
            </w:r>
          </w:p>
        </w:tc>
        <w:tc>
          <w:tcPr>
            <w:tcW w:w="31.4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50208F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</w:t>
            </w:r>
          </w:p>
        </w:tc>
        <w:tc>
          <w:tcPr>
            <w:tcW w:w="117.75pt" w:type="dxa"/>
            <w:gridSpan w:val="2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C1C2C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FE606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269CB7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.10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6536CB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2" w:space="0" w:color="000000"/>
              <w:end w:val="nil"/>
            </w:tcBorders>
            <w:shd w:val="pct10" w:color="000000" w:fill="FFFFFF"/>
          </w:tcPr>
          <w:p w14:paraId="022D09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2F0E0E44" w14:textId="77777777" w:rsidR="00000000" w:rsidRDefault="00000000">
      <w:pPr>
        <w:widowControl w:val="0"/>
        <w:autoSpaceDE w:val="0"/>
        <w:autoSpaceDN w:val="0"/>
        <w:adjustRightInd w:val="0"/>
        <w:spacing w:before="0.05pt" w:after="0.05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49462018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942"/>
        <w:gridCol w:w="942"/>
        <w:gridCol w:w="3611"/>
        <w:gridCol w:w="628"/>
        <w:gridCol w:w="628"/>
        <w:gridCol w:w="2355"/>
        <w:gridCol w:w="2355"/>
        <w:gridCol w:w="2355"/>
        <w:gridCol w:w="942"/>
        <w:gridCol w:w="943"/>
      </w:tblGrid>
      <w:tr w:rsidR="00000000" w14:paraId="3E73C08A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224A06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CF93D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.5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start w:w="0.50pt" w:type="dxa"/>
              <w:bottom w:w="1pt" w:type="dxa"/>
              <w:end w:w="0.50pt" w:type="dxa"/>
            </w:tcMar>
          </w:tcPr>
          <w:p w14:paraId="50BF9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0C7C0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.4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6A4298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17D7A4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6DDB0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41C021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02C0F5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nil"/>
              <w:end w:val="nil"/>
            </w:tcBorders>
            <w:tcMar>
              <w:top w:w="1pt" w:type="dxa"/>
              <w:bottom w:w="1pt" w:type="dxa"/>
            </w:tcMar>
          </w:tcPr>
          <w:p w14:paraId="3F9E7E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00000" w14:paraId="0A185120" w14:textId="77777777">
        <w:trPr>
          <w:cantSplit/>
        </w:trPr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79AE49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2E53C9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.35pt" w:type="dxa"/>
            <w:gridSpan w:val="3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start w:w="0.50pt" w:type="dxa"/>
              <w:bottom w:w="2.50pt" w:type="dxa"/>
              <w:end w:w="0.50pt" w:type="dxa"/>
            </w:tcMar>
          </w:tcPr>
          <w:p w14:paraId="5F753B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*****  tato část výkazu nemá data  *****</w:t>
            </w: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2F80E0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7E2DB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.7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3A164B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.10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0456FA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7.15pt" w:type="dxa"/>
            <w:tcBorders>
              <w:top w:val="nil"/>
              <w:start w:val="nil"/>
              <w:bottom w:val="single" w:sz="4" w:space="0" w:color="000000"/>
              <w:end w:val="nil"/>
            </w:tcBorders>
            <w:tcMar>
              <w:top w:w="2.50pt" w:type="dxa"/>
              <w:bottom w:w="2.50pt" w:type="dxa"/>
            </w:tcMar>
          </w:tcPr>
          <w:p w14:paraId="17E011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</w:tbl>
    <w:p w14:paraId="61ECF611" w14:textId="77777777" w:rsidR="00000000" w:rsidRDefault="00000000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841.75pt" w:h="595.15pt" w:orient="landscape"/>
          <w:pgMar w:top="28.30pt" w:right="28.30pt" w:bottom="42.50pt" w:left="28.30pt" w:header="35.40pt" w:footer="35.40pt" w:gutter="0pt"/>
          <w:cols w:space="35.40pt"/>
          <w:noEndnote/>
          <w:titlePg/>
        </w:sectPr>
      </w:pPr>
    </w:p>
    <w:p w14:paraId="5AA8C1EA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color w:val="000000"/>
          <w:sz w:val="25"/>
          <w:szCs w:val="25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3925"/>
        <w:gridCol w:w="2041"/>
        <w:gridCol w:w="1570"/>
        <w:gridCol w:w="8165"/>
      </w:tblGrid>
      <w:tr w:rsidR="00000000" w14:paraId="33E263A2" w14:textId="77777777">
        <w:trPr>
          <w:cantSplit/>
        </w:trPr>
        <w:tc>
          <w:tcPr>
            <w:tcW w:w="196.25pt" w:type="dxa"/>
            <w:tcBorders>
              <w:top w:val="single" w:sz="4" w:space="0" w:color="000000"/>
              <w:start w:val="nil"/>
              <w:bottom w:val="nil"/>
              <w:end w:val="nil"/>
            </w:tcBorders>
            <w:vAlign w:val="bottom"/>
          </w:tcPr>
          <w:p w14:paraId="172422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Odesláno dne:</w:t>
            </w:r>
          </w:p>
        </w:tc>
        <w:tc>
          <w:tcPr>
            <w:tcW w:w="102.05pt" w:type="dxa"/>
            <w:tcBorders>
              <w:top w:val="single" w:sz="4" w:space="0" w:color="000000"/>
              <w:start w:val="nil"/>
              <w:bottom w:val="nil"/>
              <w:end w:val="nil"/>
            </w:tcBorders>
            <w:vAlign w:val="bottom"/>
          </w:tcPr>
          <w:p w14:paraId="6055D3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Razítko:</w:t>
            </w:r>
          </w:p>
        </w:tc>
        <w:tc>
          <w:tcPr>
            <w:tcW w:w="486.75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  <w:vAlign w:val="bottom"/>
          </w:tcPr>
          <w:p w14:paraId="578F6A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Podpis vedoucího účetní jednotky:</w:t>
            </w:r>
          </w:p>
        </w:tc>
      </w:tr>
      <w:tr w:rsidR="00000000" w14:paraId="4E8E93E3" w14:textId="77777777">
        <w:trPr>
          <w:cantSplit/>
        </w:trPr>
        <w:tc>
          <w:tcPr>
            <w:tcW w:w="376.80pt" w:type="dxa"/>
            <w:gridSpan w:val="3"/>
            <w:tcBorders>
              <w:top w:val="nil"/>
              <w:start w:val="nil"/>
              <w:bottom w:val="nil"/>
              <w:end w:val="nil"/>
            </w:tcBorders>
          </w:tcPr>
          <w:p w14:paraId="0F150B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08.25pt" w:type="dxa"/>
            <w:tcBorders>
              <w:top w:val="nil"/>
              <w:start w:val="nil"/>
              <w:bottom w:val="nil"/>
              <w:end w:val="nil"/>
            </w:tcBorders>
          </w:tcPr>
          <w:p w14:paraId="356068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Josef Havrda</w:t>
            </w:r>
          </w:p>
        </w:tc>
      </w:tr>
    </w:tbl>
    <w:p w14:paraId="4ECC489A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3925"/>
        <w:gridCol w:w="2041"/>
        <w:gridCol w:w="1570"/>
        <w:gridCol w:w="5024"/>
        <w:gridCol w:w="785"/>
        <w:gridCol w:w="2356"/>
      </w:tblGrid>
      <w:tr w:rsidR="00000000" w14:paraId="6960499C" w14:textId="77777777">
        <w:trPr>
          <w:cantSplit/>
        </w:trPr>
        <w:tc>
          <w:tcPr>
            <w:tcW w:w="196.25pt" w:type="dxa"/>
            <w:tcBorders>
              <w:top w:val="nil"/>
              <w:start w:val="nil"/>
              <w:bottom w:val="nil"/>
              <w:end w:val="nil"/>
            </w:tcBorders>
          </w:tcPr>
          <w:p w14:paraId="0E0A0D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2.05pt" w:type="dxa"/>
            <w:tcBorders>
              <w:top w:val="nil"/>
              <w:start w:val="nil"/>
              <w:bottom w:val="nil"/>
              <w:end w:val="nil"/>
            </w:tcBorders>
          </w:tcPr>
          <w:p w14:paraId="32ADC0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86.75pt" w:type="dxa"/>
            <w:gridSpan w:val="4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4EB74F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Odpovídající za údaje</w:t>
            </w:r>
          </w:p>
        </w:tc>
      </w:tr>
      <w:tr w:rsidR="00000000" w14:paraId="0221BBAA" w14:textId="77777777">
        <w:trPr>
          <w:cantSplit/>
        </w:trPr>
        <w:tc>
          <w:tcPr>
            <w:tcW w:w="196.25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2DF4E6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Došlo dne:</w:t>
            </w:r>
          </w:p>
        </w:tc>
        <w:tc>
          <w:tcPr>
            <w:tcW w:w="102.05pt" w:type="dxa"/>
            <w:tcBorders>
              <w:top w:val="nil"/>
              <w:start w:val="nil"/>
              <w:bottom w:val="nil"/>
              <w:end w:val="nil"/>
            </w:tcBorders>
          </w:tcPr>
          <w:p w14:paraId="272C33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65C6A7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 rozpočtu:</w:t>
            </w:r>
          </w:p>
        </w:tc>
        <w:tc>
          <w:tcPr>
            <w:tcW w:w="251.20pt" w:type="dxa"/>
            <w:tcBorders>
              <w:top w:val="nil"/>
              <w:start w:val="nil"/>
              <w:bottom w:val="nil"/>
              <w:end w:val="nil"/>
            </w:tcBorders>
          </w:tcPr>
          <w:p w14:paraId="1111A9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Iveta Špinková</w:t>
            </w:r>
          </w:p>
        </w:tc>
        <w:tc>
          <w:tcPr>
            <w:tcW w:w="39.25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6DA3A0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tel.:</w:t>
            </w:r>
          </w:p>
        </w:tc>
        <w:tc>
          <w:tcPr>
            <w:tcW w:w="117.80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39580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321 789 260</w:t>
            </w:r>
          </w:p>
        </w:tc>
      </w:tr>
    </w:tbl>
    <w:p w14:paraId="63290F6B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p w14:paraId="39417196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color w:val="000000"/>
          <w:sz w:val="17"/>
          <w:szCs w:val="17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3925"/>
        <w:gridCol w:w="2041"/>
        <w:gridCol w:w="1570"/>
        <w:gridCol w:w="5024"/>
        <w:gridCol w:w="785"/>
        <w:gridCol w:w="2356"/>
      </w:tblGrid>
      <w:tr w:rsidR="00000000" w14:paraId="63691625" w14:textId="77777777">
        <w:trPr>
          <w:cantSplit/>
        </w:trPr>
        <w:tc>
          <w:tcPr>
            <w:tcW w:w="196.25pt" w:type="dxa"/>
            <w:tcBorders>
              <w:top w:val="nil"/>
              <w:start w:val="nil"/>
              <w:bottom w:val="nil"/>
              <w:end w:val="nil"/>
            </w:tcBorders>
          </w:tcPr>
          <w:p w14:paraId="1EAF5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2.05pt" w:type="dxa"/>
            <w:tcBorders>
              <w:top w:val="nil"/>
              <w:start w:val="nil"/>
              <w:bottom w:val="nil"/>
              <w:end w:val="nil"/>
            </w:tcBorders>
          </w:tcPr>
          <w:p w14:paraId="48F68E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.50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35C1A0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 skutečnosti:</w:t>
            </w:r>
          </w:p>
        </w:tc>
        <w:tc>
          <w:tcPr>
            <w:tcW w:w="251.20pt" w:type="dxa"/>
            <w:tcBorders>
              <w:top w:val="nil"/>
              <w:start w:val="nil"/>
              <w:bottom w:val="nil"/>
              <w:end w:val="nil"/>
            </w:tcBorders>
          </w:tcPr>
          <w:p w14:paraId="6024A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Iveta Špinková</w:t>
            </w:r>
          </w:p>
        </w:tc>
        <w:tc>
          <w:tcPr>
            <w:tcW w:w="39.25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78F975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end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tel.:</w:t>
            </w:r>
          </w:p>
        </w:tc>
        <w:tc>
          <w:tcPr>
            <w:tcW w:w="117.80pt" w:type="dxa"/>
            <w:tcBorders>
              <w:top w:val="nil"/>
              <w:start w:val="nil"/>
              <w:bottom w:val="nil"/>
              <w:end w:val="nil"/>
            </w:tcBorders>
            <w:vAlign w:val="bottom"/>
          </w:tcPr>
          <w:p w14:paraId="152FBC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321 789 260</w:t>
            </w:r>
          </w:p>
        </w:tc>
      </w:tr>
    </w:tbl>
    <w:p w14:paraId="51838812" w14:textId="77777777" w:rsidR="00000000" w:rsidRDefault="00000000">
      <w:pPr>
        <w:widowControl w:val="0"/>
        <w:autoSpaceDE w:val="0"/>
        <w:autoSpaceDN w:val="0"/>
        <w:adjustRightInd w:val="0"/>
        <w:spacing w:before="2pt" w:after="2pt" w:line="12pt" w:lineRule="auto"/>
        <w:ind w:start="2pt" w:end="2pt"/>
        <w:rPr>
          <w:rFonts w:ascii="Arial" w:hAnsi="Arial" w:cs="Arial"/>
          <w:color w:val="000000"/>
          <w:sz w:val="14"/>
          <w:szCs w:val="14"/>
        </w:rPr>
      </w:pPr>
    </w:p>
    <w:tbl>
      <w:tblPr>
        <w:tblW w:w="0pt" w:type="dxa"/>
        <w:tblInd w:w="2pt" w:type="dxa"/>
        <w:tblLayout w:type="fixed"/>
        <w:tblCellMar>
          <w:top w:w="2pt" w:type="dxa"/>
          <w:start w:w="2pt" w:type="dxa"/>
          <w:bottom w:w="2pt" w:type="dxa"/>
          <w:end w:w="2pt" w:type="dxa"/>
        </w:tblCellMar>
        <w:tblLook w:firstRow="0" w:lastRow="0" w:firstColumn="0" w:lastColumn="0" w:noHBand="0" w:noVBand="0"/>
      </w:tblPr>
      <w:tblGrid>
        <w:gridCol w:w="15701"/>
      </w:tblGrid>
      <w:tr w:rsidR="00000000" w14:paraId="520EC0B8" w14:textId="77777777">
        <w:trPr>
          <w:cantSplit/>
        </w:trPr>
        <w:tc>
          <w:tcPr>
            <w:tcW w:w="785.05pt" w:type="dxa"/>
            <w:tcBorders>
              <w:top w:val="nil"/>
              <w:start w:val="nil"/>
              <w:bottom w:val="single" w:sz="2" w:space="0" w:color="000000"/>
              <w:end w:val="nil"/>
            </w:tcBorders>
          </w:tcPr>
          <w:p w14:paraId="3E07F3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1B043F91" w14:textId="77777777" w:rsidR="00F60678" w:rsidRDefault="00000000">
      <w:pPr>
        <w:widowControl w:val="0"/>
        <w:autoSpaceDE w:val="0"/>
        <w:autoSpaceDN w:val="0"/>
        <w:adjustRightInd w:val="0"/>
        <w:spacing w:after="0pt" w:line="12pt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F60678">
      <w:headerReference w:type="default" r:id="rId125"/>
      <w:footerReference w:type="default" r:id="rId126"/>
      <w:headerReference w:type="first" r:id="rId127"/>
      <w:footerReference w:type="first" r:id="rId128"/>
      <w:type w:val="continuous"/>
      <w:pgSz w:w="841.75pt" w:h="595.15pt" w:orient="landscape"/>
      <w:pgMar w:top="28.30pt" w:right="28.30pt" w:bottom="42.50pt" w:left="28.30pt" w:header="35.40pt" w:footer="35.40pt" w:gutter="0pt"/>
      <w:cols w:space="35.40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CABBC9" w14:textId="77777777" w:rsidR="00F60678" w:rsidRDefault="00F60678">
      <w:pPr>
        <w:spacing w:after="0pt" w:line="12pt" w:lineRule="auto"/>
      </w:pPr>
      <w:r>
        <w:separator/>
      </w:r>
    </w:p>
  </w:endnote>
  <w:endnote w:type="continuationSeparator" w:id="0">
    <w:p w14:paraId="7F542EE6" w14:textId="77777777" w:rsidR="00F60678" w:rsidRDefault="00F6067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characterSet="windows-125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D52D22D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CA7B3C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8A8F27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469E3B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3379B8D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6EB5F3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EB1ABB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11524F4" w14:textId="75FE6F54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7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CDC58D0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878C97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CD69FF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0C2D11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66B68D67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39DC98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74A1F9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1AB610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427120A3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38A0AD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1CE7F5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9F8375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CCF649B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FA83C8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426CC2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F71D399" w14:textId="0A598D15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8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CD375BA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A52734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81D162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EE89CC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D264163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901E25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8548D0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EB41214" w14:textId="3D7C646F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9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59DAC39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0B080B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E45ED1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BA5E06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6473E00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D32EBF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593B4C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E8A2F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24C8831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EAECD2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3016C3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8A08CF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46383A4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0A9C79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C5BE42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C4C40E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537363B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49CAF0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9F345C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4C7EF62" w14:textId="0CFA9515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10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54722E5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2EB2FC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3943B5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8B5108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D753C10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A5EB26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DEFE00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672640E" w14:textId="24615FA6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D112FFE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7A294A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32EC4F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447AEF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F22A949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D82C6A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D0C650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F8CFF14" w14:textId="629E0CC8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12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0A6818F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7BE69A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EE7F55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3BB39D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63B6517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B73212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ACAB19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D0C26D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15F1B48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E7CE1D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7F1BD1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FEF10A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8C3EA64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55FC38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5DCFCF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9E1714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503CE6C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0F2D48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ED0476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750777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115B1A16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9AC851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A7BB00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61CFE7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3A2BED7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895BAB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3284CC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C17444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4A1ED50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8CBFC7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4A01BB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D54432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1120F7F2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C7EBCB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5195D7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9237A8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AE41714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2C9F59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8DF271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3EBDF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DCD2CF8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9AE5DC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14FEFE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2B390F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67DFB87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6D6996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1C6EC7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76A5CF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51450D3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4A07F2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C3B222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39B3A3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70CBE23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EB7684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D29A3C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17CAD3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A4707E1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C3C10F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762EA0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8B81D4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B3B2243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CE09F5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04EEF6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F423D6B" w14:textId="666BA8B2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13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F14587A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62E81C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1356DC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9C17E3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03AF84E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A7AB3F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057497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FAB788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14E0B854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AAFED6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A3459D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568145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897CA15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8893A8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39759C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05B45F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4802808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4A11D4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3ECA29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826D32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478E9045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BC7D5A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C5CDD9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1AD7C8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2A5F05C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711670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1AAF4C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67E343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A79CC89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0776EF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0E7EEA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CBBC4C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4C2065D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4AF39A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142FE7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228729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F2C6CE5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C54B2A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855B09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A6566F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B8ACFCE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AA36DE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ABD1B6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3D2080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E41F0C0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38D143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64C5E4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AC90E9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6F04DFE1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67B839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B748CE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14D56B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1F7C629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B45608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F960C9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A6DD10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FEF779E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330192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7424E6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5C69FD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87A1B85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73FF46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B9116C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8246D1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4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696605DD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77B22A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9ED78E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644D32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5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6FE4E0B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F969F9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075C50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113FDD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147CF6B3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0DB616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B33D64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EAF41D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CAA335A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89EC7E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E67F81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5A6021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1350BD51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0FB85C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C473B5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3BD617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5D3798DD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793512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99CA40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94E559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13E7A512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82F0FA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077F16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6475BD2F" w14:textId="7571FACC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0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060F15EA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0480545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A3040B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82F34F3" w14:textId="1464973C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13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3AE958E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3EBB28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442C9E8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EC9EDA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7CF2110A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2CDC45D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96FD09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71A25DB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331AF97E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621639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9F6383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5D7CE88" w14:textId="54C795E0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4028B8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4028B8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3140"/>
      <w:gridCol w:w="9420"/>
      <w:gridCol w:w="3141"/>
    </w:tblGrid>
    <w:tr w:rsidR="00000000" w14:paraId="2CDE3828" w14:textId="77777777">
      <w:trPr>
        <w:cantSplit/>
      </w:trPr>
      <w:tc>
        <w:tcPr>
          <w:tcW w:w="157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37930C3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30.03.2023 20h43m43s</w:t>
          </w:r>
        </w:p>
      </w:tc>
      <w:tc>
        <w:tcPr>
          <w:tcW w:w="471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1F4936D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GINIS Express - UCR  GORDIC spol. s  r. o.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noWrap/>
        </w:tcPr>
        <w:p w14:paraId="56CA605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4F6307B" w14:textId="77777777" w:rsidR="00F60678" w:rsidRDefault="00F60678">
      <w:pPr>
        <w:spacing w:after="0pt" w:line="12pt" w:lineRule="auto"/>
      </w:pPr>
      <w:r>
        <w:separator/>
      </w:r>
    </w:p>
  </w:footnote>
  <w:footnote w:type="continuationSeparator" w:id="0">
    <w:p w14:paraId="721A70A4" w14:textId="77777777" w:rsidR="00F60678" w:rsidRDefault="00F6067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0B00ED0C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F37592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96461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1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1818C9CF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49C238A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3B03B3E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1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C4807E6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1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7917DE53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635ACCE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D74E8E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23B91263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- třída 8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5181"/>
      <w:gridCol w:w="1570"/>
      <w:gridCol w:w="2355"/>
      <w:gridCol w:w="2355"/>
      <w:gridCol w:w="2355"/>
      <w:gridCol w:w="942"/>
      <w:gridCol w:w="943"/>
    </w:tblGrid>
    <w:tr w:rsidR="00000000" w14:paraId="4DEAAB7D" w14:textId="77777777">
      <w:trPr>
        <w:cantSplit/>
      </w:trPr>
      <w:tc>
        <w:tcPr>
          <w:tcW w:w="259.0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E0319B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7FF1CD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položky/řádku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102FC6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A9A35D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9104FF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1D7F03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427977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767173C7" w14:textId="77777777">
      <w:trPr>
        <w:cantSplit/>
      </w:trPr>
      <w:tc>
        <w:tcPr>
          <w:tcW w:w="259.0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EC1AC8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704BA3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B69B86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1D37BF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947900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96CC8C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D5EBC7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797382DD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1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A46FA1B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1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70569EA6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0EAFE01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0C35359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1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9C3CBFE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1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70C13F35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51D93C6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15EE445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40A2C087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p w14:paraId="3EC0C0A7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REKAPITULACE PŘÍJMŮ, VÝDAJŮ, FINANCOVÁNÍ A JEJICH KONSOLIDACE</w:t>
    </w:r>
  </w:p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5181"/>
      <w:gridCol w:w="1570"/>
      <w:gridCol w:w="2355"/>
      <w:gridCol w:w="2355"/>
      <w:gridCol w:w="2355"/>
      <w:gridCol w:w="942"/>
      <w:gridCol w:w="943"/>
    </w:tblGrid>
    <w:tr w:rsidR="00000000" w14:paraId="4786F925" w14:textId="77777777">
      <w:trPr>
        <w:cantSplit/>
      </w:trPr>
      <w:tc>
        <w:tcPr>
          <w:tcW w:w="259.0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3AB96B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8C0DDD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řádku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A0B5D4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105E39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9F8717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B26C89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9EB00B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2186B10C" w14:textId="77777777">
      <w:trPr>
        <w:cantSplit/>
      </w:trPr>
      <w:tc>
        <w:tcPr>
          <w:tcW w:w="259.0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010CEB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FD821B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193643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E797FC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627ECA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4AEAA2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BC2215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4742DF0B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1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0822946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1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6D15A6E3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5C612A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6AC6F0E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1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1393BF7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7049B2D7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8481E5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1C07B5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2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2AD724BA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67BE748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108A75D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1AA8BDD4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STAVY A ZMĚNY STAVŮ NA BANKOVNÍCH ÚČTECH A V POKLADNĚ</w:t>
    </w:r>
  </w:p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5181"/>
      <w:gridCol w:w="1570"/>
      <w:gridCol w:w="2355"/>
      <w:gridCol w:w="2355"/>
      <w:gridCol w:w="2355"/>
      <w:gridCol w:w="1885"/>
    </w:tblGrid>
    <w:tr w:rsidR="00000000" w14:paraId="29EFEE17" w14:textId="77777777">
      <w:trPr>
        <w:cantSplit/>
      </w:trPr>
      <w:tc>
        <w:tcPr>
          <w:tcW w:w="259.0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68721B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925500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řádku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77D1C7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5BA43A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Stav ke konci vykazovaného období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5C2DEA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  <w:tc>
        <w:tcPr>
          <w:tcW w:w="94.25pt" w:type="dxa"/>
          <w:tcBorders>
            <w:top w:val="nil"/>
            <w:start w:val="nil"/>
            <w:bottom w:val="nil"/>
            <w:end w:val="nil"/>
          </w:tcBorders>
        </w:tcPr>
        <w:p w14:paraId="4FE5475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  <w:tr w:rsidR="00000000" w14:paraId="4A7E6C4A" w14:textId="77777777">
      <w:trPr>
        <w:cantSplit/>
      </w:trPr>
      <w:tc>
        <w:tcPr>
          <w:tcW w:w="259.0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48DB56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B743FF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5C634E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61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FE863D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62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14B652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63</w:t>
          </w:r>
        </w:p>
      </w:tc>
      <w:tc>
        <w:tcPr>
          <w:tcW w:w="94.25pt" w:type="dxa"/>
          <w:tcBorders>
            <w:top w:val="nil"/>
            <w:start w:val="nil"/>
            <w:bottom w:val="nil"/>
            <w:end w:val="nil"/>
          </w:tcBorders>
        </w:tcPr>
        <w:p w14:paraId="24757E6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</w:tbl>
  <w:p w14:paraId="6F0D21EE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2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A939A5C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2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31BB02E1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FC3356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1EE4270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2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2373BCF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2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582045B1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05F1BD6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5FC38E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691E8B96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p w14:paraId="53DDF619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VYBRANÉ ZÁZNAMOVÉ JEDNOTKY</w:t>
    </w:r>
  </w:p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5181"/>
      <w:gridCol w:w="1570"/>
      <w:gridCol w:w="2355"/>
      <w:gridCol w:w="2355"/>
      <w:gridCol w:w="2355"/>
      <w:gridCol w:w="942"/>
      <w:gridCol w:w="943"/>
    </w:tblGrid>
    <w:tr w:rsidR="00000000" w14:paraId="46163747" w14:textId="77777777">
      <w:trPr>
        <w:cantSplit/>
      </w:trPr>
      <w:tc>
        <w:tcPr>
          <w:tcW w:w="259.0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536F98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91028E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 řádku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BFD225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91B654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B0A4B5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4F9E31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189949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34E38463" w14:textId="77777777">
      <w:trPr>
        <w:cantSplit/>
      </w:trPr>
      <w:tc>
        <w:tcPr>
          <w:tcW w:w="259.0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D53712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5283D7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3CA810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71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AC3D27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72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56ED80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73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863785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B0C609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175A8E87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2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8E18E2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2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318FCAAC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2F85441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6915C5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2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7B713AA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2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6E358BA6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26E8B2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35DCAF1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173B4309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2F903BF3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787811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471355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61905F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90735D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4A85F4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A5C042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71832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659D6B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1DAABCB0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B58959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06FCA8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BB95C8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11EBB4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30424F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10A966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E37FD1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4F59D9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3A156CD3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2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118A056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72A8EB0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3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091D363D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03A5FD5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11F5432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40B66F31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2478DC62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1D48B0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1E5AE4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35AEE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276940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A1A16F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5EF67E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C71096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782155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3A39F5C7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BAB5D2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821EBA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8592B0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FD44D1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E9F136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7B7FCE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86F1E6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9ED935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5C969B39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3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1176EB9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3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3EA87D24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7685320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6EDD663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60D5AA77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63B5B23B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FF96FA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F3CF3A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05CC22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1916CF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30E4A4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644420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3A5B02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662B4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691E4115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C836AE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8AA231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21057F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80C2E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65AD0F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50F7C4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E1EB27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AB050F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48B3B56B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3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558FAA4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3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3B230DFD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5D77196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3D171F9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4ADC769B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43F82955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6BEEE0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5BE549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1BFFAB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D026B3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0D7046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3D1AA5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D80458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CF87D9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7DD5A2F0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256834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BF7667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D224F4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8490AD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5310FE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63CD7D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730CCF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633D74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07D8D896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3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E4CE662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3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43295882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0E24F52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3ADCC97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24354640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04CD3280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AD4C29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F3AF82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44F827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94D820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D81014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91A10D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80546F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D7FA44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4BCA8114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F1706A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16730A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EC327E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FDF891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D9AF09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C0D151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CEF08B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92D596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32C6C7DD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3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72898C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3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168D70BD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4574A9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79191A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4B2AB78F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202F38F3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0D0CBE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52C414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DD1162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94B124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0093EA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DB484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14FC0D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BA4E6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7C9A0FA4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EA8930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41E2C3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49339A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F17CFA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F86098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428E51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FE9D4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88C620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3D570A01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3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AF6FFD1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09D3188D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B7B97F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6F82D93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0261947F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I. ROZPOČTOVÉ PŘÍJMY</w:t>
    </w:r>
  </w:p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942"/>
      <w:gridCol w:w="942"/>
      <w:gridCol w:w="4867"/>
      <w:gridCol w:w="2355"/>
      <w:gridCol w:w="2355"/>
      <w:gridCol w:w="2355"/>
      <w:gridCol w:w="942"/>
      <w:gridCol w:w="943"/>
    </w:tblGrid>
    <w:tr w:rsidR="00000000" w14:paraId="12157DBD" w14:textId="77777777">
      <w:trPr>
        <w:cantSplit/>
      </w:trPr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48A733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E74310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243.3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A8A7F3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E3E289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1A7B54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9E2DDE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F68CBA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259977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3687E980" w14:textId="77777777">
      <w:trPr>
        <w:cantSplit/>
      </w:trPr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D8581A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5CB637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243.3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6B2D1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516215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D0AEB6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6F61A4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A5BB8D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BCDF04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1715AA32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4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03587949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0492850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04065E3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7431A62E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339E5EB5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FC1298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063BCF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D56540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3E1B49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4DA7D0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CFAF31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24BD39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201A18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14A4C3FE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DA4151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ACA6DF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2EAAA8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F9CBD4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B155A0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D2AA7B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870D8B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C37D2F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0FFFA997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4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70F47D3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4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3484C08C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4AE2438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6545741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63DB9B4A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IX. Přijaté transfery a půjčené peněžní prostředky ze státního rozpočtu a státních fondů a související výdaje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1099"/>
      <w:gridCol w:w="2826"/>
      <w:gridCol w:w="1884"/>
      <w:gridCol w:w="2669"/>
      <w:gridCol w:w="942"/>
      <w:gridCol w:w="942"/>
      <w:gridCol w:w="2669"/>
      <w:gridCol w:w="2670"/>
    </w:tblGrid>
    <w:tr w:rsidR="00000000" w14:paraId="67809245" w14:textId="77777777">
      <w:trPr>
        <w:cantSplit/>
      </w:trPr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AE15D5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Účelový znak</w:t>
          </w:r>
        </w:p>
      </w:tc>
      <w:tc>
        <w:tcPr>
          <w:tcW w:w="141.3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2C5DAC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94.2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B678D0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příjmů, nebo položka zvýšení financování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E99A22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6EF7C6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 na straně výdajů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C835B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 na straně výdajů</w:t>
          </w:r>
        </w:p>
      </w:tc>
      <w:tc>
        <w:tcPr>
          <w:tcW w:w="133.4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65DC5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133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670FC0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Rozdíl příjmů (financování) a výdajů za účelový znak</w:t>
          </w:r>
        </w:p>
      </w:tc>
    </w:tr>
    <w:tr w:rsidR="00000000" w14:paraId="167EF68B" w14:textId="77777777">
      <w:trPr>
        <w:cantSplit/>
      </w:trPr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A784E1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45886D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94.2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339F90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213D60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E071C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1DFC5E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33.4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0B8506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94</w:t>
          </w:r>
        </w:p>
      </w:tc>
      <w:tc>
        <w:tcPr>
          <w:tcW w:w="133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9F0D09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95 = 93 - 94</w:t>
          </w:r>
        </w:p>
      </w:tc>
    </w:tr>
  </w:tbl>
  <w:p w14:paraId="1FC4E320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4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13B36C0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4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429989B4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76FEC96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278208D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4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3FE757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4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4F47ABB0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28AA057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1DA147A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0B9251BD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X.a Příjmy a přijaté půjčené peněžní prostředky související s mimořádnými událostmi regionálního nebo celorepublikového významu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785"/>
      <w:gridCol w:w="471"/>
      <w:gridCol w:w="5652"/>
      <w:gridCol w:w="1570"/>
      <w:gridCol w:w="1570"/>
      <w:gridCol w:w="1413"/>
      <w:gridCol w:w="1099"/>
      <w:gridCol w:w="3141"/>
    </w:tblGrid>
    <w:tr w:rsidR="00000000" w14:paraId="340F2095" w14:textId="77777777">
      <w:trPr>
        <w:cantSplit/>
      </w:trPr>
      <w:tc>
        <w:tcPr>
          <w:tcW w:w="62.80pt" w:type="dxa"/>
          <w:gridSpan w:val="2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756682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Mimořádná událost</w:t>
          </w:r>
        </w:p>
      </w:tc>
      <w:tc>
        <w:tcPr>
          <w:tcW w:w="282.6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8E54A6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F63FC6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9D7C57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Položka, nebo položka zvýšení financování</w:t>
          </w:r>
        </w:p>
      </w:tc>
      <w:tc>
        <w:tcPr>
          <w:tcW w:w="70.6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5BFB80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Nástroj</w:t>
          </w:r>
        </w:p>
      </w:tc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703D52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Prostor. jednotka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9155FF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br/>
            <w:t>počátku roku</w:t>
          </w:r>
        </w:p>
      </w:tc>
    </w:tr>
    <w:tr w:rsidR="00000000" w14:paraId="200D18E7" w14:textId="77777777">
      <w:trPr>
        <w:cantSplit/>
      </w:trPr>
      <w:tc>
        <w:tcPr>
          <w:tcW w:w="39.2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361C12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306.15pt" w:type="dxa"/>
          <w:gridSpan w:val="2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83BEAE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DAEA14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F6E6EC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70.6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A9C621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C6B12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</w:t>
          </w:r>
        </w:p>
      </w:tc>
      <w:tc>
        <w:tcPr>
          <w:tcW w:w="157.0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2B54B0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</w:tr>
  </w:tbl>
  <w:p w14:paraId="31810DF7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  <w:p w14:paraId="3F01917A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7"/>
        <w:szCs w:val="17"/>
      </w:rPr>
    </w:pPr>
    <w:r>
      <w:rPr>
        <w:rFonts w:ascii="Arial" w:hAnsi="Arial" w:cs="Arial"/>
        <w:color w:val="000000"/>
        <w:sz w:val="17"/>
        <w:szCs w:val="17"/>
      </w:rPr>
      <w:t>*****  tato část výkazu nemá data  *****</w:t>
    </w:r>
  </w:p>
</w:hdr>
</file>

<file path=word/header4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D5EA69D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4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46070A8E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5848A3E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75C5F2F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4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E73BCA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922DFC6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5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677E96DD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448C8D7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5F1C9B4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7E6E7778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X.b Výdaje související s mimořádnými událostmi regionálního nebo celorepublikového významu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785"/>
      <w:gridCol w:w="471"/>
      <w:gridCol w:w="5652"/>
      <w:gridCol w:w="1570"/>
      <w:gridCol w:w="1570"/>
      <w:gridCol w:w="1413"/>
      <w:gridCol w:w="1099"/>
      <w:gridCol w:w="3141"/>
    </w:tblGrid>
    <w:tr w:rsidR="00000000" w14:paraId="153C79D2" w14:textId="77777777">
      <w:trPr>
        <w:cantSplit/>
      </w:trPr>
      <w:tc>
        <w:tcPr>
          <w:tcW w:w="62.80pt" w:type="dxa"/>
          <w:gridSpan w:val="2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EEA38F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Mimořádná událost</w:t>
          </w:r>
        </w:p>
      </w:tc>
      <w:tc>
        <w:tcPr>
          <w:tcW w:w="282.6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A985E0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25C2DF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78.5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55BA35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70.6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795EED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Nástroj</w:t>
          </w:r>
        </w:p>
      </w:tc>
      <w:tc>
        <w:tcPr>
          <w:tcW w:w="54.9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DF8645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Prostor. jednotka</w:t>
          </w:r>
        </w:p>
      </w:tc>
      <w:tc>
        <w:tcPr>
          <w:tcW w:w="157.0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D2EBE0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br/>
            <w:t>počátku roku</w:t>
          </w:r>
        </w:p>
      </w:tc>
    </w:tr>
    <w:tr w:rsidR="00000000" w14:paraId="3A079D2E" w14:textId="77777777">
      <w:trPr>
        <w:cantSplit/>
      </w:trPr>
      <w:tc>
        <w:tcPr>
          <w:tcW w:w="39.2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C1A230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306.15pt" w:type="dxa"/>
          <w:gridSpan w:val="2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1BE0CF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305637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78.5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0C6658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70.6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63127C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54.9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6D011A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</w:t>
          </w:r>
        </w:p>
      </w:tc>
      <w:tc>
        <w:tcPr>
          <w:tcW w:w="157.0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742000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</w:tr>
  </w:tbl>
  <w:p w14:paraId="5125ADC6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  <w:p w14:paraId="2D886A62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7"/>
        <w:szCs w:val="17"/>
      </w:rPr>
    </w:pPr>
    <w:r>
      <w:rPr>
        <w:rFonts w:ascii="Arial" w:hAnsi="Arial" w:cs="Arial"/>
        <w:color w:val="000000"/>
        <w:sz w:val="17"/>
        <w:szCs w:val="17"/>
      </w:rPr>
      <w:t>*****  tato část výkazu nemá data  *****</w:t>
    </w:r>
  </w:p>
</w:hdr>
</file>

<file path=word/header5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D5C71A7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5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7D9CFCCB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6C1BADB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7CE523D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5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426982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54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6BD738C7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63774DD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72F2E8BB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3AAA2B65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XI. Příjmy ze zahraničních zdrojů a související příjmy v členění podle jednotlivých nástrojů a prostorových jednotek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942"/>
      <w:gridCol w:w="942"/>
      <w:gridCol w:w="3454"/>
      <w:gridCol w:w="157"/>
      <w:gridCol w:w="628"/>
      <w:gridCol w:w="628"/>
      <w:gridCol w:w="628"/>
      <w:gridCol w:w="1727"/>
      <w:gridCol w:w="2355"/>
      <w:gridCol w:w="2355"/>
      <w:gridCol w:w="942"/>
      <w:gridCol w:w="943"/>
    </w:tblGrid>
    <w:tr w:rsidR="00000000" w14:paraId="23C2EDB9" w14:textId="77777777">
      <w:trPr>
        <w:cantSplit/>
      </w:trPr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D4F9A5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1E0842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172.7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D3A746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39.25pt" w:type="dxa"/>
          <w:gridSpan w:val="2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690820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Nástroj</w:t>
          </w:r>
        </w:p>
      </w:tc>
      <w:tc>
        <w:tcPr>
          <w:tcW w:w="62.80pt" w:type="dxa"/>
          <w:gridSpan w:val="2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0D88AD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Prostorová jednotka</w:t>
          </w:r>
        </w:p>
      </w:tc>
      <w:tc>
        <w:tcPr>
          <w:tcW w:w="86.3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E52A36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353B60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D7C18D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CD2D81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FB7A85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454E205C" w14:textId="77777777">
      <w:trPr>
        <w:cantSplit/>
      </w:trPr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826A84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E13607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80.55pt" w:type="dxa"/>
          <w:gridSpan w:val="2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869CFC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1.4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E544DB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31.4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335880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17.75pt" w:type="dxa"/>
          <w:gridSpan w:val="2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7B0FAD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B94ED9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B6AA22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4DA864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E5E5E2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613C3360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55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0282B35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5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43AA887C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0119F7A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5C3DA33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5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8DE71BE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5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7AB5FB1B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7AFD5BC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64B7D01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326F4055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XII. Výdaje spolufinancované ze zahraničních zdrojů a související výdaje v členění podle jednotlivých nástrojů a prostorových jednotek</w:t>
    </w:r>
  </w:p>
  <w:tbl>
    <w:tblPr>
      <w:tblW w:w="0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942"/>
      <w:gridCol w:w="942"/>
      <w:gridCol w:w="3454"/>
      <w:gridCol w:w="157"/>
      <w:gridCol w:w="628"/>
      <w:gridCol w:w="628"/>
      <w:gridCol w:w="628"/>
      <w:gridCol w:w="1727"/>
      <w:gridCol w:w="2355"/>
      <w:gridCol w:w="2355"/>
      <w:gridCol w:w="942"/>
      <w:gridCol w:w="943"/>
    </w:tblGrid>
    <w:tr w:rsidR="00000000" w14:paraId="11E92EEC" w14:textId="77777777">
      <w:trPr>
        <w:cantSplit/>
      </w:trPr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7103CAB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9853735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172.7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6A3CCF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39.25pt" w:type="dxa"/>
          <w:gridSpan w:val="2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4FBCC7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Nástroj</w:t>
          </w:r>
        </w:p>
      </w:tc>
      <w:tc>
        <w:tcPr>
          <w:tcW w:w="62.80pt" w:type="dxa"/>
          <w:gridSpan w:val="2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AE0DBA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Prostorová jednotka</w:t>
          </w:r>
        </w:p>
      </w:tc>
      <w:tc>
        <w:tcPr>
          <w:tcW w:w="86.3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F57ACB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218A163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984049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68B1EEC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D22FA4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3CD0D14D" w14:textId="77777777">
      <w:trPr>
        <w:cantSplit/>
      </w:trPr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9B9CA2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78C4F3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180.55pt" w:type="dxa"/>
          <w:gridSpan w:val="2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CC8F60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31.4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49287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c</w:t>
          </w:r>
        </w:p>
      </w:tc>
      <w:tc>
        <w:tcPr>
          <w:tcW w:w="31.4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4677B2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</w:t>
          </w:r>
        </w:p>
      </w:tc>
      <w:tc>
        <w:tcPr>
          <w:tcW w:w="117.75pt" w:type="dxa"/>
          <w:gridSpan w:val="2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60ED3B5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80AA28C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B0A86D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DE39F7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206AD09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31FA4367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5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73153B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45C99512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6A8EDA7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055FC30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60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3162F20E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754FE0CE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1470406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</w:hdr>
</file>

<file path=word/header6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FE4AF00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7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8FC8BD0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2826"/>
      <w:gridCol w:w="12875"/>
    </w:tblGrid>
    <w:tr w:rsidR="00000000" w14:paraId="56B2124C" w14:textId="77777777">
      <w:trPr>
        <w:cantSplit/>
      </w:trPr>
      <w:tc>
        <w:tcPr>
          <w:tcW w:w="141.30pt" w:type="dxa"/>
          <w:tcBorders>
            <w:top w:val="nil"/>
            <w:start w:val="nil"/>
            <w:bottom w:val="single" w:sz="2" w:space="0" w:color="000000"/>
            <w:end w:val="nil"/>
          </w:tcBorders>
          <w:noWrap/>
        </w:tcPr>
        <w:p w14:paraId="15B96190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DXRP</w:t>
          </w:r>
        </w:p>
      </w:tc>
      <w:tc>
        <w:tcPr>
          <w:tcW w:w="643.75pt" w:type="dxa"/>
          <w:tcBorders>
            <w:top w:val="nil"/>
            <w:start w:val="nil"/>
            <w:bottom w:val="single" w:sz="2" w:space="0" w:color="000000"/>
            <w:end w:val="nil"/>
          </w:tcBorders>
        </w:tcPr>
        <w:p w14:paraId="03E0809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XCRGBA1A / B1A  (08092022 / 27072022)</w:t>
          </w:r>
        </w:p>
      </w:tc>
    </w:tr>
  </w:tbl>
  <w:p w14:paraId="0874C79A" w14:textId="77777777" w:rsidR="00000000" w:rsidRDefault="00000000">
    <w:pPr>
      <w:widowControl w:val="0"/>
      <w:autoSpaceDE w:val="0"/>
      <w:autoSpaceDN w:val="0"/>
      <w:adjustRightInd w:val="0"/>
      <w:spacing w:before="2pt" w:after="2pt" w:line="12pt" w:lineRule="auto"/>
      <w:ind w:start="2pt" w:end="2pt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II. ROZPOČTOVÉ VÝDAJE</w:t>
    </w:r>
  </w:p>
  <w:tbl>
    <w:tblPr>
      <w:tblW w:w="0pt" w:type="dxa"/>
      <w:tblInd w:w="2pt" w:type="dxa"/>
      <w:tblLayout w:type="fixed"/>
      <w:tblCellMar>
        <w:top w:w="2pt" w:type="dxa"/>
        <w:start w:w="2pt" w:type="dxa"/>
        <w:bottom w:w="2pt" w:type="dxa"/>
        <w:end w:w="2pt" w:type="dxa"/>
      </w:tblCellMar>
      <w:tblLook w:firstRow="0" w:lastRow="0" w:firstColumn="0" w:lastColumn="0" w:noHBand="0" w:noVBand="0"/>
    </w:tblPr>
    <w:tblGrid>
      <w:gridCol w:w="942"/>
      <w:gridCol w:w="942"/>
      <w:gridCol w:w="4867"/>
      <w:gridCol w:w="2355"/>
      <w:gridCol w:w="2355"/>
      <w:gridCol w:w="2355"/>
      <w:gridCol w:w="942"/>
      <w:gridCol w:w="943"/>
    </w:tblGrid>
    <w:tr w:rsidR="00000000" w14:paraId="6B301E53" w14:textId="77777777">
      <w:trPr>
        <w:cantSplit/>
      </w:trPr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31A183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Paragraf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1B1EE0F3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243.3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AA8994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010C2E5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B5A0C94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17.7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58A16F3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Výsledek od počátku roku</w:t>
          </w:r>
        </w:p>
      </w:tc>
      <w:tc>
        <w:tcPr>
          <w:tcW w:w="47.10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44349A6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RS</w:t>
          </w:r>
        </w:p>
      </w:tc>
      <w:tc>
        <w:tcPr>
          <w:tcW w:w="47.15pt" w:type="dxa"/>
          <w:tcBorders>
            <w:top w:val="single" w:sz="2" w:space="0" w:color="000000"/>
            <w:start w:val="nil"/>
            <w:bottom w:val="nil"/>
            <w:end w:val="nil"/>
          </w:tcBorders>
          <w:shd w:val="pct10" w:color="000000" w:fill="FFFFFF"/>
        </w:tcPr>
        <w:p w14:paraId="311419D7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% RU</w:t>
          </w:r>
        </w:p>
      </w:tc>
    </w:tr>
    <w:tr w:rsidR="00000000" w14:paraId="06CA598C" w14:textId="77777777">
      <w:trPr>
        <w:cantSplit/>
      </w:trPr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30085276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a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A50398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</w:t>
          </w:r>
        </w:p>
      </w:tc>
      <w:tc>
        <w:tcPr>
          <w:tcW w:w="243.3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2BBE6E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7D9522B9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5D61FD02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17.7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1334129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3</w:t>
          </w:r>
        </w:p>
      </w:tc>
      <w:tc>
        <w:tcPr>
          <w:tcW w:w="47.10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4FB8FA2D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47.15pt" w:type="dxa"/>
          <w:tcBorders>
            <w:top w:val="nil"/>
            <w:start w:val="nil"/>
            <w:bottom w:val="single" w:sz="2" w:space="0" w:color="000000"/>
            <w:end w:val="nil"/>
          </w:tcBorders>
          <w:shd w:val="pct10" w:color="000000" w:fill="FFFFFF"/>
        </w:tcPr>
        <w:p w14:paraId="06625E5A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pt" w:line="12pt" w:lineRule="auto"/>
            <w:jc w:val="end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14:paraId="1BDA01D7" w14:textId="77777777" w:rsidR="00000000" w:rsidRDefault="00000000">
    <w:pPr>
      <w:widowControl w:val="0"/>
      <w:autoSpaceDE w:val="0"/>
      <w:autoSpaceDN w:val="0"/>
      <w:adjustRightInd w:val="0"/>
      <w:spacing w:before="0.05pt" w:after="0.05pt" w:line="12pt" w:lineRule="auto"/>
      <w:ind w:start="2pt" w:end="2pt"/>
      <w:rPr>
        <w:rFonts w:ascii="Arial" w:hAnsi="Arial" w:cs="Arial"/>
        <w:color w:val="000000"/>
        <w:sz w:val="14"/>
        <w:szCs w:val="14"/>
      </w:rPr>
    </w:pPr>
  </w:p>
</w:hdr>
</file>

<file path=word/header9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DA07AFF" w14:textId="77777777" w:rsidR="00000000" w:rsidRDefault="00000000">
    <w:pPr>
      <w:widowControl w:val="0"/>
      <w:autoSpaceDE w:val="0"/>
      <w:autoSpaceDN w:val="0"/>
      <w:adjustRightInd w:val="0"/>
      <w:spacing w:after="0pt" w:line="12pt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B8"/>
    <w:rsid w:val="004028B8"/>
    <w:rsid w:val="00F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2FB59CB"/>
  <w14:defaultImageDpi w14:val="0"/>
  <w15:docId w15:val="{A8151BA2-D538-4A5C-966A-540D11F0D06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purl.oclc.org/ooxml/officeDocument/relationships/footer" Target="footer10.xml"/><Relationship Id="rId117" Type="http://purl.oclc.org/ooxml/officeDocument/relationships/header" Target="header56.xml"/><Relationship Id="rId21" Type="http://purl.oclc.org/ooxml/officeDocument/relationships/header" Target="header8.xml"/><Relationship Id="rId42" Type="http://purl.oclc.org/ooxml/officeDocument/relationships/footer" Target="footer18.xml"/><Relationship Id="rId47" Type="http://purl.oclc.org/ooxml/officeDocument/relationships/header" Target="header21.xml"/><Relationship Id="rId63" Type="http://purl.oclc.org/ooxml/officeDocument/relationships/header" Target="header29.xml"/><Relationship Id="rId68" Type="http://purl.oclc.org/ooxml/officeDocument/relationships/footer" Target="footer31.xml"/><Relationship Id="rId84" Type="http://purl.oclc.org/ooxml/officeDocument/relationships/footer" Target="footer39.xml"/><Relationship Id="rId89" Type="http://purl.oclc.org/ooxml/officeDocument/relationships/header" Target="header42.xml"/><Relationship Id="rId112" Type="http://purl.oclc.org/ooxml/officeDocument/relationships/footer" Target="footer53.xml"/><Relationship Id="rId16" Type="http://purl.oclc.org/ooxml/officeDocument/relationships/footer" Target="footer5.xml"/><Relationship Id="rId107" Type="http://purl.oclc.org/ooxml/officeDocument/relationships/header" Target="header51.xml"/><Relationship Id="rId11" Type="http://purl.oclc.org/ooxml/officeDocument/relationships/header" Target="header3.xml"/><Relationship Id="rId32" Type="http://purl.oclc.org/ooxml/officeDocument/relationships/footer" Target="footer13.xml"/><Relationship Id="rId37" Type="http://purl.oclc.org/ooxml/officeDocument/relationships/header" Target="header16.xml"/><Relationship Id="rId53" Type="http://purl.oclc.org/ooxml/officeDocument/relationships/header" Target="header24.xml"/><Relationship Id="rId58" Type="http://purl.oclc.org/ooxml/officeDocument/relationships/footer" Target="footer26.xml"/><Relationship Id="rId74" Type="http://purl.oclc.org/ooxml/officeDocument/relationships/footer" Target="footer34.xml"/><Relationship Id="rId79" Type="http://purl.oclc.org/ooxml/officeDocument/relationships/header" Target="header37.xml"/><Relationship Id="rId102" Type="http://purl.oclc.org/ooxml/officeDocument/relationships/footer" Target="footer48.xml"/><Relationship Id="rId123" Type="http://purl.oclc.org/ooxml/officeDocument/relationships/header" Target="header59.xml"/><Relationship Id="rId128" Type="http://purl.oclc.org/ooxml/officeDocument/relationships/footer" Target="footer61.xml"/><Relationship Id="rId5" Type="http://purl.oclc.org/ooxml/officeDocument/relationships/endnotes" Target="endnotes.xml"/><Relationship Id="rId90" Type="http://purl.oclc.org/ooxml/officeDocument/relationships/footer" Target="footer42.xml"/><Relationship Id="rId95" Type="http://purl.oclc.org/ooxml/officeDocument/relationships/header" Target="header45.xml"/><Relationship Id="rId19" Type="http://purl.oclc.org/ooxml/officeDocument/relationships/header" Target="header7.xml"/><Relationship Id="rId14" Type="http://purl.oclc.org/ooxml/officeDocument/relationships/footer" Target="footer4.xml"/><Relationship Id="rId22" Type="http://purl.oclc.org/ooxml/officeDocument/relationships/footer" Target="footer8.xml"/><Relationship Id="rId27" Type="http://purl.oclc.org/ooxml/officeDocument/relationships/header" Target="header11.xml"/><Relationship Id="rId30" Type="http://purl.oclc.org/ooxml/officeDocument/relationships/footer" Target="footer12.xml"/><Relationship Id="rId35" Type="http://purl.oclc.org/ooxml/officeDocument/relationships/header" Target="header15.xml"/><Relationship Id="rId43" Type="http://purl.oclc.org/ooxml/officeDocument/relationships/header" Target="header19.xml"/><Relationship Id="rId48" Type="http://purl.oclc.org/ooxml/officeDocument/relationships/footer" Target="footer21.xml"/><Relationship Id="rId56" Type="http://purl.oclc.org/ooxml/officeDocument/relationships/footer" Target="footer25.xml"/><Relationship Id="rId64" Type="http://purl.oclc.org/ooxml/officeDocument/relationships/footer" Target="footer29.xml"/><Relationship Id="rId69" Type="http://purl.oclc.org/ooxml/officeDocument/relationships/header" Target="header32.xml"/><Relationship Id="rId77" Type="http://purl.oclc.org/ooxml/officeDocument/relationships/header" Target="header36.xml"/><Relationship Id="rId100" Type="http://purl.oclc.org/ooxml/officeDocument/relationships/footer" Target="footer47.xml"/><Relationship Id="rId105" Type="http://purl.oclc.org/ooxml/officeDocument/relationships/header" Target="header50.xml"/><Relationship Id="rId113" Type="http://purl.oclc.org/ooxml/officeDocument/relationships/header" Target="header54.xml"/><Relationship Id="rId118" Type="http://purl.oclc.org/ooxml/officeDocument/relationships/footer" Target="footer56.xml"/><Relationship Id="rId126" Type="http://purl.oclc.org/ooxml/officeDocument/relationships/footer" Target="footer60.xml"/><Relationship Id="rId8" Type="http://purl.oclc.org/ooxml/officeDocument/relationships/footer" Target="footer1.xml"/><Relationship Id="rId51" Type="http://purl.oclc.org/ooxml/officeDocument/relationships/header" Target="header23.xml"/><Relationship Id="rId72" Type="http://purl.oclc.org/ooxml/officeDocument/relationships/footer" Target="footer33.xml"/><Relationship Id="rId80" Type="http://purl.oclc.org/ooxml/officeDocument/relationships/footer" Target="footer37.xml"/><Relationship Id="rId85" Type="http://purl.oclc.org/ooxml/officeDocument/relationships/header" Target="header40.xml"/><Relationship Id="rId93" Type="http://purl.oclc.org/ooxml/officeDocument/relationships/header" Target="header44.xml"/><Relationship Id="rId98" Type="http://purl.oclc.org/ooxml/officeDocument/relationships/footer" Target="footer46.xml"/><Relationship Id="rId121" Type="http://purl.oclc.org/ooxml/officeDocument/relationships/header" Target="header58.xml"/><Relationship Id="rId3" Type="http://purl.oclc.org/ooxml/officeDocument/relationships/webSettings" Target="webSettings.xml"/><Relationship Id="rId12" Type="http://purl.oclc.org/ooxml/officeDocument/relationships/footer" Target="footer3.xml"/><Relationship Id="rId17" Type="http://purl.oclc.org/ooxml/officeDocument/relationships/header" Target="header6.xml"/><Relationship Id="rId25" Type="http://purl.oclc.org/ooxml/officeDocument/relationships/header" Target="header10.xml"/><Relationship Id="rId33" Type="http://purl.oclc.org/ooxml/officeDocument/relationships/header" Target="header14.xml"/><Relationship Id="rId38" Type="http://purl.oclc.org/ooxml/officeDocument/relationships/footer" Target="footer16.xml"/><Relationship Id="rId46" Type="http://purl.oclc.org/ooxml/officeDocument/relationships/footer" Target="footer20.xml"/><Relationship Id="rId59" Type="http://purl.oclc.org/ooxml/officeDocument/relationships/header" Target="header27.xml"/><Relationship Id="rId67" Type="http://purl.oclc.org/ooxml/officeDocument/relationships/header" Target="header31.xml"/><Relationship Id="rId103" Type="http://purl.oclc.org/ooxml/officeDocument/relationships/header" Target="header49.xml"/><Relationship Id="rId108" Type="http://purl.oclc.org/ooxml/officeDocument/relationships/footer" Target="footer51.xml"/><Relationship Id="rId116" Type="http://purl.oclc.org/ooxml/officeDocument/relationships/footer" Target="footer55.xml"/><Relationship Id="rId124" Type="http://purl.oclc.org/ooxml/officeDocument/relationships/footer" Target="footer59.xml"/><Relationship Id="rId129" Type="http://purl.oclc.org/ooxml/officeDocument/relationships/fontTable" Target="fontTable.xml"/><Relationship Id="rId20" Type="http://purl.oclc.org/ooxml/officeDocument/relationships/footer" Target="footer7.xml"/><Relationship Id="rId41" Type="http://purl.oclc.org/ooxml/officeDocument/relationships/header" Target="header18.xml"/><Relationship Id="rId54" Type="http://purl.oclc.org/ooxml/officeDocument/relationships/footer" Target="footer24.xml"/><Relationship Id="rId62" Type="http://purl.oclc.org/ooxml/officeDocument/relationships/footer" Target="footer28.xml"/><Relationship Id="rId70" Type="http://purl.oclc.org/ooxml/officeDocument/relationships/footer" Target="footer32.xml"/><Relationship Id="rId75" Type="http://purl.oclc.org/ooxml/officeDocument/relationships/header" Target="header35.xml"/><Relationship Id="rId83" Type="http://purl.oclc.org/ooxml/officeDocument/relationships/header" Target="header39.xml"/><Relationship Id="rId88" Type="http://purl.oclc.org/ooxml/officeDocument/relationships/footer" Target="footer41.xml"/><Relationship Id="rId91" Type="http://purl.oclc.org/ooxml/officeDocument/relationships/header" Target="header43.xml"/><Relationship Id="rId96" Type="http://purl.oclc.org/ooxml/officeDocument/relationships/footer" Target="footer45.xml"/><Relationship Id="rId111" Type="http://purl.oclc.org/ooxml/officeDocument/relationships/header" Target="header53.xml"/><Relationship Id="rId1" Type="http://purl.oclc.org/ooxml/officeDocument/relationships/styles" Target="styles.xml"/><Relationship Id="rId6" Type="http://purl.oclc.org/ooxml/officeDocument/relationships/image" Target="media/image1.png"/><Relationship Id="rId15" Type="http://purl.oclc.org/ooxml/officeDocument/relationships/header" Target="header5.xml"/><Relationship Id="rId23" Type="http://purl.oclc.org/ooxml/officeDocument/relationships/header" Target="header9.xml"/><Relationship Id="rId28" Type="http://purl.oclc.org/ooxml/officeDocument/relationships/footer" Target="footer11.xml"/><Relationship Id="rId36" Type="http://purl.oclc.org/ooxml/officeDocument/relationships/footer" Target="footer15.xml"/><Relationship Id="rId49" Type="http://purl.oclc.org/ooxml/officeDocument/relationships/header" Target="header22.xml"/><Relationship Id="rId57" Type="http://purl.oclc.org/ooxml/officeDocument/relationships/header" Target="header26.xml"/><Relationship Id="rId106" Type="http://purl.oclc.org/ooxml/officeDocument/relationships/footer" Target="footer50.xml"/><Relationship Id="rId114" Type="http://purl.oclc.org/ooxml/officeDocument/relationships/footer" Target="footer54.xml"/><Relationship Id="rId119" Type="http://purl.oclc.org/ooxml/officeDocument/relationships/header" Target="header57.xml"/><Relationship Id="rId127" Type="http://purl.oclc.org/ooxml/officeDocument/relationships/header" Target="header61.xml"/><Relationship Id="rId10" Type="http://purl.oclc.org/ooxml/officeDocument/relationships/footer" Target="footer2.xml"/><Relationship Id="rId31" Type="http://purl.oclc.org/ooxml/officeDocument/relationships/header" Target="header13.xml"/><Relationship Id="rId44" Type="http://purl.oclc.org/ooxml/officeDocument/relationships/footer" Target="footer19.xml"/><Relationship Id="rId52" Type="http://purl.oclc.org/ooxml/officeDocument/relationships/footer" Target="footer23.xml"/><Relationship Id="rId60" Type="http://purl.oclc.org/ooxml/officeDocument/relationships/footer" Target="footer27.xml"/><Relationship Id="rId65" Type="http://purl.oclc.org/ooxml/officeDocument/relationships/header" Target="header30.xml"/><Relationship Id="rId73" Type="http://purl.oclc.org/ooxml/officeDocument/relationships/header" Target="header34.xml"/><Relationship Id="rId78" Type="http://purl.oclc.org/ooxml/officeDocument/relationships/footer" Target="footer36.xml"/><Relationship Id="rId81" Type="http://purl.oclc.org/ooxml/officeDocument/relationships/header" Target="header38.xml"/><Relationship Id="rId86" Type="http://purl.oclc.org/ooxml/officeDocument/relationships/footer" Target="footer40.xml"/><Relationship Id="rId94" Type="http://purl.oclc.org/ooxml/officeDocument/relationships/footer" Target="footer44.xml"/><Relationship Id="rId99" Type="http://purl.oclc.org/ooxml/officeDocument/relationships/header" Target="header47.xml"/><Relationship Id="rId101" Type="http://purl.oclc.org/ooxml/officeDocument/relationships/header" Target="header48.xml"/><Relationship Id="rId122" Type="http://purl.oclc.org/ooxml/officeDocument/relationships/footer" Target="footer58.xml"/><Relationship Id="rId13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header" Target="header2.xml"/><Relationship Id="rId13" Type="http://purl.oclc.org/ooxml/officeDocument/relationships/header" Target="header4.xml"/><Relationship Id="rId18" Type="http://purl.oclc.org/ooxml/officeDocument/relationships/footer" Target="footer6.xml"/><Relationship Id="rId39" Type="http://purl.oclc.org/ooxml/officeDocument/relationships/header" Target="header17.xml"/><Relationship Id="rId109" Type="http://purl.oclc.org/ooxml/officeDocument/relationships/header" Target="header52.xml"/><Relationship Id="rId34" Type="http://purl.oclc.org/ooxml/officeDocument/relationships/footer" Target="footer14.xml"/><Relationship Id="rId50" Type="http://purl.oclc.org/ooxml/officeDocument/relationships/footer" Target="footer22.xml"/><Relationship Id="rId55" Type="http://purl.oclc.org/ooxml/officeDocument/relationships/header" Target="header25.xml"/><Relationship Id="rId76" Type="http://purl.oclc.org/ooxml/officeDocument/relationships/footer" Target="footer35.xml"/><Relationship Id="rId97" Type="http://purl.oclc.org/ooxml/officeDocument/relationships/header" Target="header46.xml"/><Relationship Id="rId104" Type="http://purl.oclc.org/ooxml/officeDocument/relationships/footer" Target="footer49.xml"/><Relationship Id="rId120" Type="http://purl.oclc.org/ooxml/officeDocument/relationships/footer" Target="footer57.xml"/><Relationship Id="rId125" Type="http://purl.oclc.org/ooxml/officeDocument/relationships/header" Target="header60.xml"/><Relationship Id="rId7" Type="http://purl.oclc.org/ooxml/officeDocument/relationships/header" Target="header1.xml"/><Relationship Id="rId71" Type="http://purl.oclc.org/ooxml/officeDocument/relationships/header" Target="header33.xml"/><Relationship Id="rId92" Type="http://purl.oclc.org/ooxml/officeDocument/relationships/footer" Target="footer43.xml"/><Relationship Id="rId2" Type="http://purl.oclc.org/ooxml/officeDocument/relationships/settings" Target="settings.xml"/><Relationship Id="rId29" Type="http://purl.oclc.org/ooxml/officeDocument/relationships/header" Target="header12.xml"/><Relationship Id="rId24" Type="http://purl.oclc.org/ooxml/officeDocument/relationships/footer" Target="footer9.xml"/><Relationship Id="rId40" Type="http://purl.oclc.org/ooxml/officeDocument/relationships/footer" Target="footer17.xml"/><Relationship Id="rId45" Type="http://purl.oclc.org/ooxml/officeDocument/relationships/header" Target="header20.xml"/><Relationship Id="rId66" Type="http://purl.oclc.org/ooxml/officeDocument/relationships/footer" Target="footer30.xml"/><Relationship Id="rId87" Type="http://purl.oclc.org/ooxml/officeDocument/relationships/header" Target="header41.xml"/><Relationship Id="rId110" Type="http://purl.oclc.org/ooxml/officeDocument/relationships/footer" Target="footer52.xml"/><Relationship Id="rId115" Type="http://purl.oclc.org/ooxml/officeDocument/relationships/header" Target="header55.xml"/><Relationship Id="rId61" Type="http://purl.oclc.org/ooxml/officeDocument/relationships/header" Target="header28.xml"/><Relationship Id="rId82" Type="http://purl.oclc.org/ooxml/officeDocument/relationships/footer" Target="footer38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13</Pages>
  <Words>3508</Words>
  <Characters>20703</Characters>
  <Application>Microsoft Office Word</Application>
  <DocSecurity>0</DocSecurity>
  <Lines>172</Lines>
  <Paragraphs>48</Paragraphs>
  <ScaleCrop>false</ScaleCrop>
  <Company/>
  <LinksUpToDate>false</LinksUpToDate>
  <CharactersWithSpaces>24163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2</cp:revision>
  <dcterms:created xsi:type="dcterms:W3CDTF">2023-03-30T18:47:00Z</dcterms:created>
  <dcterms:modified xsi:type="dcterms:W3CDTF">2023-03-30T18:47:00Z</dcterms:modified>
</cp:coreProperties>
</file>