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C16A" w14:textId="0B722948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</w:rPr>
      </w:pPr>
      <w:r w:rsidRPr="00773D2C">
        <w:rPr>
          <w:rFonts w:ascii="Calibri Light" w:hAnsi="Calibri Light" w:cs="Calibri Light"/>
          <w:b/>
          <w:bCs/>
        </w:rPr>
        <w:t xml:space="preserve">ZÁPIS č. </w:t>
      </w:r>
      <w:r w:rsidR="00DE5BBF">
        <w:rPr>
          <w:rFonts w:ascii="Calibri Light" w:hAnsi="Calibri Light" w:cs="Calibri Light"/>
          <w:b/>
          <w:bCs/>
        </w:rPr>
        <w:t>4</w:t>
      </w:r>
    </w:p>
    <w:p w14:paraId="4556BC6D" w14:textId="70CFEFD1" w:rsidR="00EF783B" w:rsidRPr="00773D2C" w:rsidRDefault="00EF783B" w:rsidP="00EF783B">
      <w:pPr>
        <w:pStyle w:val="Default"/>
        <w:jc w:val="center"/>
        <w:rPr>
          <w:rFonts w:ascii="Calibri Light" w:hAnsi="Calibri Light" w:cs="Calibri Light"/>
          <w:b/>
          <w:bCs/>
          <w:u w:val="single"/>
        </w:rPr>
      </w:pPr>
      <w:r w:rsidRPr="00773D2C">
        <w:rPr>
          <w:rFonts w:ascii="Calibri Light" w:hAnsi="Calibri Light" w:cs="Calibri Light"/>
          <w:b/>
          <w:bCs/>
          <w:u w:val="single"/>
        </w:rPr>
        <w:t xml:space="preserve">ze schůze zastupitelstva Obce Lipec konané dne </w:t>
      </w:r>
      <w:r w:rsidR="0003160F">
        <w:rPr>
          <w:rFonts w:ascii="Calibri Light" w:hAnsi="Calibri Light" w:cs="Calibri Light"/>
          <w:b/>
          <w:bCs/>
          <w:u w:val="single"/>
        </w:rPr>
        <w:t>13.5</w:t>
      </w:r>
      <w:r>
        <w:rPr>
          <w:rFonts w:ascii="Calibri Light" w:hAnsi="Calibri Light" w:cs="Calibri Light"/>
          <w:b/>
          <w:bCs/>
          <w:u w:val="single"/>
        </w:rPr>
        <w:t xml:space="preserve">.2024 </w:t>
      </w:r>
      <w:r w:rsidRPr="00773D2C">
        <w:rPr>
          <w:rFonts w:ascii="Calibri Light" w:hAnsi="Calibri Light" w:cs="Calibri Light"/>
          <w:b/>
          <w:bCs/>
          <w:u w:val="single"/>
        </w:rPr>
        <w:t xml:space="preserve"> na OÚ v Lipci v 18.</w:t>
      </w:r>
      <w:r>
        <w:rPr>
          <w:rFonts w:ascii="Calibri Light" w:hAnsi="Calibri Light" w:cs="Calibri Light"/>
          <w:b/>
          <w:bCs/>
          <w:u w:val="single"/>
        </w:rPr>
        <w:t>0</w:t>
      </w:r>
      <w:r w:rsidRPr="00773D2C">
        <w:rPr>
          <w:rFonts w:ascii="Calibri Light" w:hAnsi="Calibri Light" w:cs="Calibri Light"/>
          <w:b/>
          <w:bCs/>
          <w:u w:val="single"/>
        </w:rPr>
        <w:t>0 hod</w:t>
      </w:r>
    </w:p>
    <w:p w14:paraId="2B8785EE" w14:textId="2DFF3939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Přítomni</w:t>
      </w:r>
      <w:r w:rsidRPr="00773D2C">
        <w:rPr>
          <w:rFonts w:ascii="Calibri Light" w:hAnsi="Calibri Light" w:cs="Calibri Light"/>
        </w:rPr>
        <w:t xml:space="preserve">: p. Havrda, </w:t>
      </w:r>
      <w:r>
        <w:rPr>
          <w:rFonts w:ascii="Calibri Light" w:hAnsi="Calibri Light" w:cs="Calibri Light"/>
        </w:rPr>
        <w:t>p. Hlavatá,</w:t>
      </w:r>
      <w:r w:rsidRPr="00773D2C">
        <w:rPr>
          <w:rFonts w:ascii="Calibri Light" w:hAnsi="Calibri Light" w:cs="Calibri Light"/>
        </w:rPr>
        <w:t xml:space="preserve"> p. Doležal, </w:t>
      </w:r>
      <w:r>
        <w:rPr>
          <w:rFonts w:ascii="Calibri Light" w:hAnsi="Calibri Light" w:cs="Calibri Light"/>
        </w:rPr>
        <w:t xml:space="preserve"> p. Toman,</w:t>
      </w:r>
      <w:r w:rsidRPr="00AC5AA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p. Jehlička</w:t>
      </w:r>
      <w:r w:rsidR="0003160F">
        <w:rPr>
          <w:rFonts w:ascii="Calibri Light" w:hAnsi="Calibri Light" w:cs="Calibri Light"/>
        </w:rPr>
        <w:t>, p. Zemánek</w:t>
      </w:r>
    </w:p>
    <w:p w14:paraId="0929B742" w14:textId="489806C3" w:rsidR="00EF783B" w:rsidRDefault="00EF783B" w:rsidP="00EF783B">
      <w:pPr>
        <w:pStyle w:val="Defaul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Omluveni:  p. </w:t>
      </w:r>
      <w:r w:rsidR="00A47A86">
        <w:rPr>
          <w:rFonts w:ascii="Calibri Light" w:hAnsi="Calibri Light" w:cs="Calibri Light"/>
        </w:rPr>
        <w:t>Černý</w:t>
      </w:r>
    </w:p>
    <w:p w14:paraId="20681082" w14:textId="4EC1ABF2" w:rsidR="00EF783B" w:rsidRDefault="00EF783B" w:rsidP="00EF783B">
      <w:pPr>
        <w:pStyle w:val="Defaul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Ostatní přítomní: p. </w:t>
      </w:r>
      <w:r w:rsidR="00791317">
        <w:rPr>
          <w:rFonts w:ascii="Calibri Light" w:hAnsi="Calibri Light" w:cs="Calibri Light"/>
        </w:rPr>
        <w:t>M.V.</w:t>
      </w:r>
    </w:p>
    <w:p w14:paraId="534E012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Schůzi zahájil starosta obce Josef Havrda , zjistil, že je přítomna nadpoloviční většina členů ZO a schůze je oprávněna přijímat právoplatné usnesení.</w:t>
      </w:r>
    </w:p>
    <w:p w14:paraId="728FECCB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Dále byl stanoven : </w:t>
      </w:r>
    </w:p>
    <w:p w14:paraId="167C1299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Zapisovatel</w:t>
      </w:r>
      <w:r w:rsidRPr="00773D2C">
        <w:rPr>
          <w:rFonts w:ascii="Calibri Light" w:hAnsi="Calibri Light" w:cs="Calibri Light"/>
        </w:rPr>
        <w:t xml:space="preserve"> : </w:t>
      </w:r>
      <w:r>
        <w:rPr>
          <w:rFonts w:ascii="Calibri Light" w:hAnsi="Calibri Light" w:cs="Calibri Light"/>
        </w:rPr>
        <w:t>paní Hlavatá</w:t>
      </w:r>
    </w:p>
    <w:p w14:paraId="30E22BF5" w14:textId="05C11FC5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u w:val="single"/>
        </w:rPr>
        <w:t>Ověřitelé zápisu</w:t>
      </w:r>
      <w:r w:rsidRPr="00773D2C">
        <w:rPr>
          <w:rFonts w:ascii="Calibri Light" w:hAnsi="Calibri Light" w:cs="Calibri Light"/>
        </w:rPr>
        <w:t xml:space="preserve"> : </w:t>
      </w:r>
      <w:r>
        <w:rPr>
          <w:rFonts w:ascii="Calibri Light" w:hAnsi="Calibri Light" w:cs="Calibri Light"/>
        </w:rPr>
        <w:t xml:space="preserve">p. </w:t>
      </w:r>
      <w:r w:rsidR="005A01F4">
        <w:rPr>
          <w:rFonts w:ascii="Calibri Light" w:hAnsi="Calibri Light" w:cs="Calibri Light"/>
        </w:rPr>
        <w:t>Zemánek, p. Jehlička</w:t>
      </w:r>
    </w:p>
    <w:p w14:paraId="6FBD2E91" w14:textId="77777777" w:rsidR="00EF783B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Celkem členů   </w:t>
      </w:r>
      <w:r>
        <w:rPr>
          <w:rFonts w:ascii="Calibri Light" w:hAnsi="Calibri Light" w:cs="Calibri Light"/>
        </w:rPr>
        <w:t>6</w:t>
      </w:r>
    </w:p>
    <w:p w14:paraId="47B0655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b/>
          <w:bCs/>
        </w:rPr>
        <w:t xml:space="preserve">Program schůze : </w:t>
      </w:r>
    </w:p>
    <w:p w14:paraId="552C8D66" w14:textId="77777777" w:rsidR="00EF783B" w:rsidRPr="00773D2C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>Kontrola zápisu, program ZO</w:t>
      </w:r>
    </w:p>
    <w:p w14:paraId="2939773F" w14:textId="77777777" w:rsidR="00EF783B" w:rsidRDefault="00EF783B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Vodovod, kanalizace - informace</w:t>
      </w:r>
    </w:p>
    <w:p w14:paraId="1CA062A9" w14:textId="46C9E649" w:rsidR="00EF783B" w:rsidRPr="00773D2C" w:rsidRDefault="00063C86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Rozpočtové opatření č. 2</w:t>
      </w:r>
    </w:p>
    <w:p w14:paraId="4FF5BEC4" w14:textId="20A133CD" w:rsidR="00EF783B" w:rsidRDefault="00063C86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Projektová dokumentace </w:t>
      </w:r>
      <w:r w:rsidR="001659A0">
        <w:rPr>
          <w:rFonts w:ascii="Calibri Light" w:hAnsi="Calibri Light" w:cs="Calibri Light"/>
        </w:rPr>
        <w:t>– CETIN a.s.</w:t>
      </w:r>
    </w:p>
    <w:p w14:paraId="21A44916" w14:textId="5A0ED363" w:rsidR="00EF783B" w:rsidRPr="006A52CB" w:rsidRDefault="001659A0" w:rsidP="00EF783B">
      <w:pPr>
        <w:pStyle w:val="Default"/>
        <w:numPr>
          <w:ilvl w:val="0"/>
          <w:numId w:val="2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Různé</w:t>
      </w:r>
    </w:p>
    <w:p w14:paraId="7B6598DB" w14:textId="30575E38" w:rsidR="00EF783B" w:rsidRPr="001659A0" w:rsidRDefault="00EF783B" w:rsidP="001659A0">
      <w:pPr>
        <w:pStyle w:val="Default"/>
        <w:numPr>
          <w:ilvl w:val="0"/>
          <w:numId w:val="5"/>
        </w:numPr>
        <w:rPr>
          <w:rFonts w:ascii="Calibri Light" w:hAnsi="Calibri Light" w:cs="Calibri Light"/>
          <w:u w:val="single"/>
        </w:rPr>
      </w:pPr>
      <w:r w:rsidRPr="001659A0">
        <w:rPr>
          <w:rFonts w:ascii="Calibri Light" w:hAnsi="Calibri Light" w:cs="Calibri Light"/>
          <w:b/>
          <w:u w:val="single"/>
        </w:rPr>
        <w:t xml:space="preserve">Kontrola zápisu, program ZO </w:t>
      </w:r>
    </w:p>
    <w:p w14:paraId="03A609FD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     Byla provedena kontrola zápisu z min. schůze. Zápis byl schválen jednohlasně. </w:t>
      </w:r>
    </w:p>
    <w:p w14:paraId="13D9EF47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</w:rPr>
        <w:t xml:space="preserve">      Starosta seznámil ZO s dnešním programem. Program byl schválen jednohlasně. </w:t>
      </w:r>
    </w:p>
    <w:p w14:paraId="2ABD2B65" w14:textId="77777777" w:rsidR="00EF783B" w:rsidRPr="00773D2C" w:rsidRDefault="00EF783B" w:rsidP="00EF783B">
      <w:pPr>
        <w:pStyle w:val="Default"/>
        <w:rPr>
          <w:rFonts w:ascii="Calibri Light" w:hAnsi="Calibri Light" w:cs="Calibri Light"/>
        </w:rPr>
      </w:pPr>
      <w:r w:rsidRPr="00773D2C">
        <w:rPr>
          <w:rFonts w:ascii="Calibri Light" w:hAnsi="Calibri Light" w:cs="Calibri Light"/>
          <w:i/>
          <w:iCs/>
        </w:rPr>
        <w:t xml:space="preserve">      Hlasování </w:t>
      </w:r>
      <w:r w:rsidRPr="00773D2C">
        <w:rPr>
          <w:rFonts w:ascii="Calibri Light" w:hAnsi="Calibri Light" w:cs="Calibri Light"/>
        </w:rPr>
        <w:t xml:space="preserve">:               </w:t>
      </w:r>
      <w:r>
        <w:rPr>
          <w:rFonts w:ascii="Calibri Light" w:hAnsi="Calibri Light" w:cs="Calibri Light"/>
        </w:rPr>
        <w:t>6</w:t>
      </w:r>
      <w:r w:rsidRPr="00773D2C">
        <w:rPr>
          <w:rFonts w:ascii="Calibri Light" w:hAnsi="Calibri Light" w:cs="Calibri Light"/>
        </w:rPr>
        <w:t xml:space="preserve"> – pro                                   0 – proti                                 0 – zdržel se    </w:t>
      </w:r>
    </w:p>
    <w:p w14:paraId="5E4723FD" w14:textId="0B9D2707" w:rsidR="003D1AD8" w:rsidRDefault="00EF783B" w:rsidP="00EF783B">
      <w:pPr>
        <w:rPr>
          <w:rFonts w:ascii="Calibri Light" w:hAnsi="Calibri Light" w:cs="Calibri Light"/>
          <w:i/>
          <w:iCs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iCs/>
          <w:color w:val="000000"/>
          <w:sz w:val="24"/>
          <w:szCs w:val="24"/>
        </w:rPr>
        <w:t xml:space="preserve">      U s n e s e n í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:</w:t>
      </w:r>
      <w:r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i/>
          <w:iCs/>
          <w:color w:val="000000"/>
          <w:sz w:val="24"/>
          <w:szCs w:val="24"/>
        </w:rPr>
        <w:t xml:space="preserve"> ZO schvaluje zápis z minulého zasedání a program na dnešní schůzi.</w:t>
      </w:r>
    </w:p>
    <w:p w14:paraId="652AE268" w14:textId="737C76AE" w:rsidR="00EF783B" w:rsidRPr="001659A0" w:rsidRDefault="00EF783B" w:rsidP="001659A0">
      <w:pPr>
        <w:pStyle w:val="Odstavecseseznamem"/>
        <w:numPr>
          <w:ilvl w:val="0"/>
          <w:numId w:val="5"/>
        </w:numPr>
        <w:rPr>
          <w:rFonts w:ascii="Calibri Light" w:hAnsi="Calibri Light" w:cs="Calibri Light"/>
          <w:b/>
          <w:color w:val="000000"/>
          <w:sz w:val="24"/>
          <w:szCs w:val="24"/>
          <w:u w:val="single"/>
        </w:rPr>
      </w:pPr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Vodovod, kanalizace </w:t>
      </w:r>
      <w:r w:rsidR="003D1AD8"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>–</w:t>
      </w:r>
      <w:r w:rsidRPr="001659A0">
        <w:rPr>
          <w:rFonts w:ascii="Calibri Light" w:hAnsi="Calibri Light" w:cs="Calibri Light"/>
          <w:b/>
          <w:color w:val="000000"/>
          <w:sz w:val="24"/>
          <w:szCs w:val="24"/>
          <w:u w:val="single"/>
        </w:rPr>
        <w:t xml:space="preserve"> informace</w:t>
      </w:r>
    </w:p>
    <w:p w14:paraId="393CA9FD" w14:textId="7DE020F7" w:rsidR="00EF783B" w:rsidRDefault="003D1AD8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</w:t>
      </w:r>
      <w:r w:rsidR="00EF783B">
        <w:rPr>
          <w:rFonts w:ascii="Calibri Light" w:hAnsi="Calibri Light" w:cs="Calibri Light"/>
          <w:color w:val="000000"/>
          <w:sz w:val="24"/>
          <w:szCs w:val="24"/>
        </w:rPr>
        <w:t xml:space="preserve">tarosta informoval ZO, že </w:t>
      </w:r>
      <w:r w:rsidR="001659A0">
        <w:rPr>
          <w:rFonts w:ascii="Calibri Light" w:hAnsi="Calibri Light" w:cs="Calibri Light"/>
          <w:color w:val="000000"/>
          <w:sz w:val="24"/>
          <w:szCs w:val="24"/>
        </w:rPr>
        <w:t>probíhá vyasfaltování oken</w:t>
      </w:r>
      <w:r w:rsidR="00F75BA7">
        <w:rPr>
          <w:rFonts w:ascii="Calibri Light" w:hAnsi="Calibri Light" w:cs="Calibri Light"/>
          <w:color w:val="000000"/>
          <w:sz w:val="24"/>
          <w:szCs w:val="24"/>
        </w:rPr>
        <w:t xml:space="preserve">. V dohledné době bude navážen materiál na stavbu ATS a ČOV. </w:t>
      </w:r>
      <w:r w:rsidR="009152A9">
        <w:rPr>
          <w:rFonts w:ascii="Calibri Light" w:hAnsi="Calibri Light" w:cs="Calibri Light"/>
          <w:color w:val="000000"/>
          <w:sz w:val="24"/>
          <w:szCs w:val="24"/>
        </w:rPr>
        <w:t>Byly provedeny tlakové zkoušky o těsnosti.</w:t>
      </w:r>
    </w:p>
    <w:p w14:paraId="67523290" w14:textId="77777777" w:rsidR="00EF783B" w:rsidRDefault="00EF783B" w:rsidP="00EF783B">
      <w:p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ZO bere na vědomí.</w:t>
      </w:r>
    </w:p>
    <w:p w14:paraId="3A7C3976" w14:textId="77777777" w:rsidR="00480940" w:rsidRDefault="00480940" w:rsidP="00EF783B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26971438" w14:textId="77777777" w:rsidR="00480940" w:rsidRDefault="00480940" w:rsidP="00EF783B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5A6AE1DE" w14:textId="77777777" w:rsidR="00480940" w:rsidRDefault="00480940" w:rsidP="00EF783B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19A98D15" w14:textId="77777777" w:rsidR="00480940" w:rsidRDefault="00480940" w:rsidP="00EF783B">
      <w:pPr>
        <w:rPr>
          <w:rFonts w:ascii="Calibri Light" w:hAnsi="Calibri Light" w:cs="Calibri Light"/>
          <w:color w:val="000000"/>
          <w:sz w:val="24"/>
          <w:szCs w:val="24"/>
        </w:rPr>
      </w:pPr>
    </w:p>
    <w:p w14:paraId="656E694A" w14:textId="7AEBFCA4" w:rsidR="00480940" w:rsidRPr="00480940" w:rsidRDefault="00480940" w:rsidP="00480940">
      <w:pPr>
        <w:numPr>
          <w:ilvl w:val="0"/>
          <w:numId w:val="5"/>
        </w:num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Rozpočtové opatření č. 2</w:t>
      </w:r>
    </w:p>
    <w:p w14:paraId="651B08C9" w14:textId="593C454F" w:rsidR="00EF783B" w:rsidRDefault="00480940" w:rsidP="00480940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Starosta předložil ke schválení rozpočtové opatření č. 2, které je potřeba udělat z důvodu dotace na volby a běžného chodu obce. </w:t>
      </w:r>
    </w:p>
    <w:p w14:paraId="24BA0EE3" w14:textId="166156E0" w:rsidR="00C27C4E" w:rsidRDefault="00C27C4E" w:rsidP="00480940">
      <w:pPr>
        <w:ind w:left="426" w:hanging="21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Hlasování: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6-pro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0-proti</w:t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color w:val="000000"/>
          <w:sz w:val="24"/>
          <w:szCs w:val="24"/>
        </w:rPr>
        <w:tab/>
        <w:t>0-zdržel se</w:t>
      </w:r>
    </w:p>
    <w:p w14:paraId="71A59AE0" w14:textId="23CB0977" w:rsidR="00C27C4E" w:rsidRPr="002E72A9" w:rsidRDefault="00C27C4E" w:rsidP="00480940">
      <w:pPr>
        <w:ind w:left="426" w:hanging="2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U s n e s e n í : ZO souhlasí a schvaluje rozpočtové opatření č. 2. </w:t>
      </w:r>
    </w:p>
    <w:p w14:paraId="592CEB7F" w14:textId="0F6B51CA" w:rsidR="00EF783B" w:rsidRDefault="00DC5CF3" w:rsidP="001659A0">
      <w:pPr>
        <w:numPr>
          <w:ilvl w:val="0"/>
          <w:numId w:val="5"/>
        </w:numP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iCs/>
          <w:color w:val="000000"/>
          <w:sz w:val="24"/>
          <w:szCs w:val="24"/>
          <w:u w:val="single"/>
        </w:rPr>
        <w:t xml:space="preserve">Projektová dokumentace – CETIN, a.s. </w:t>
      </w:r>
    </w:p>
    <w:p w14:paraId="7E4B811C" w14:textId="0592EBC6" w:rsidR="0082165A" w:rsidRDefault="00AF518B" w:rsidP="0082165A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předložil projektovou dokumentaci fi. CETIN, a.s. k žádosti o vydání </w:t>
      </w:r>
      <w:r w:rsidR="0075327B">
        <w:rPr>
          <w:rFonts w:ascii="Calibri Light" w:hAnsi="Calibri Light" w:cs="Calibri Light"/>
          <w:color w:val="000000"/>
          <w:sz w:val="24"/>
          <w:szCs w:val="24"/>
        </w:rPr>
        <w:t>rozhodnutí o umístění liniové stavby technické infrastruktury, včetně souvisejících technologických objektů</w:t>
      </w:r>
      <w:r w:rsidR="0011142C">
        <w:rPr>
          <w:rFonts w:ascii="Calibri Light" w:hAnsi="Calibri Light" w:cs="Calibri Light"/>
          <w:color w:val="000000"/>
          <w:sz w:val="24"/>
          <w:szCs w:val="24"/>
        </w:rPr>
        <w:t xml:space="preserve"> pro stavbu sítí elektronických komunikací NPO 2022 VHCN pro oblast 22 Kolín – Kutná Hora- Lipec.</w:t>
      </w:r>
    </w:p>
    <w:p w14:paraId="21F8A252" w14:textId="70014661" w:rsidR="0082165A" w:rsidRDefault="00002223" w:rsidP="0082165A">
      <w:pPr>
        <w:ind w:left="1701" w:hanging="1701"/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        ZO</w:t>
      </w:r>
      <w:r w:rsidR="005B7BE2">
        <w:rPr>
          <w:rFonts w:ascii="Calibri Light" w:hAnsi="Calibri Light" w:cs="Calibri Light"/>
          <w:color w:val="000000"/>
          <w:sz w:val="24"/>
          <w:szCs w:val="24"/>
        </w:rPr>
        <w:t xml:space="preserve"> po krátké diskusi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bere na vědomí. </w:t>
      </w:r>
    </w:p>
    <w:p w14:paraId="5327DCB4" w14:textId="4690DE66" w:rsidR="00EF783B" w:rsidRDefault="00002223" w:rsidP="001659A0">
      <w:pPr>
        <w:numPr>
          <w:ilvl w:val="0"/>
          <w:numId w:val="5"/>
        </w:numP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</w:pPr>
      <w:r>
        <w:rPr>
          <w:rFonts w:ascii="Calibri Light" w:hAnsi="Calibri Light" w:cs="Calibri Light"/>
          <w:b/>
          <w:bCs/>
          <w:color w:val="000000"/>
          <w:sz w:val="24"/>
          <w:szCs w:val="24"/>
          <w:u w:val="single"/>
        </w:rPr>
        <w:t>Různé</w:t>
      </w:r>
    </w:p>
    <w:p w14:paraId="35014614" w14:textId="14875E2C" w:rsidR="00EF783B" w:rsidRDefault="00950C61" w:rsidP="00EF783B">
      <w:pPr>
        <w:numPr>
          <w:ilvl w:val="0"/>
          <w:numId w:val="3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Starosta informoval</w:t>
      </w:r>
      <w:r w:rsidR="009A5677">
        <w:rPr>
          <w:rFonts w:ascii="Calibri Light" w:hAnsi="Calibri Light" w:cs="Calibri Light"/>
          <w:color w:val="000000"/>
          <w:sz w:val="24"/>
          <w:szCs w:val="24"/>
        </w:rPr>
        <w:t xml:space="preserve">, že 15.6.2024 bude dětský den. </w:t>
      </w:r>
    </w:p>
    <w:p w14:paraId="02E28026" w14:textId="1764C70E" w:rsidR="009A5677" w:rsidRDefault="009A5677" w:rsidP="00EF783B">
      <w:pPr>
        <w:numPr>
          <w:ilvl w:val="0"/>
          <w:numId w:val="3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>Starosta informoval, že 22</w:t>
      </w:r>
      <w:r w:rsidR="001C7CD8">
        <w:rPr>
          <w:rFonts w:ascii="Calibri Light" w:hAnsi="Calibri Light" w:cs="Calibri Light"/>
          <w:color w:val="000000"/>
          <w:sz w:val="24"/>
          <w:szCs w:val="24"/>
        </w:rPr>
        <w:t>.6.2024 proběhne nohejbalový turnaj.</w:t>
      </w:r>
    </w:p>
    <w:p w14:paraId="60C7361F" w14:textId="6A30E795" w:rsidR="001C7CD8" w:rsidRDefault="00CC558E" w:rsidP="00EF783B">
      <w:pPr>
        <w:numPr>
          <w:ilvl w:val="0"/>
          <w:numId w:val="3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Starosta informoval, že po volbách </w:t>
      </w:r>
      <w:r w:rsidR="00DD2A61">
        <w:rPr>
          <w:rFonts w:ascii="Calibri Light" w:hAnsi="Calibri Light" w:cs="Calibri Light"/>
          <w:color w:val="000000"/>
          <w:sz w:val="24"/>
          <w:szCs w:val="24"/>
        </w:rPr>
        <w:t xml:space="preserve">se musí vymalovat obecní úřad. </w:t>
      </w:r>
    </w:p>
    <w:p w14:paraId="079CC578" w14:textId="6514D8D6" w:rsidR="00DD2A61" w:rsidRDefault="00DD2A61" w:rsidP="00EF783B">
      <w:pPr>
        <w:numPr>
          <w:ilvl w:val="0"/>
          <w:numId w:val="3"/>
        </w:numPr>
        <w:rPr>
          <w:rFonts w:ascii="Calibri Light" w:hAnsi="Calibri Light" w:cs="Calibri Light"/>
          <w:color w:val="000000"/>
          <w:sz w:val="24"/>
          <w:szCs w:val="24"/>
        </w:rPr>
      </w:pPr>
      <w:r>
        <w:rPr>
          <w:rFonts w:ascii="Calibri Light" w:hAnsi="Calibri Light" w:cs="Calibri Light"/>
          <w:color w:val="000000"/>
          <w:sz w:val="24"/>
          <w:szCs w:val="24"/>
        </w:rPr>
        <w:t xml:space="preserve">Přítomný pan </w:t>
      </w:r>
      <w:r w:rsidR="00791317">
        <w:rPr>
          <w:rFonts w:ascii="Calibri Light" w:hAnsi="Calibri Light" w:cs="Calibri Light"/>
          <w:color w:val="000000"/>
          <w:sz w:val="24"/>
          <w:szCs w:val="24"/>
        </w:rPr>
        <w:t>M.V.</w:t>
      </w:r>
      <w:r w:rsidR="00C866D0">
        <w:rPr>
          <w:rFonts w:ascii="Calibri Light" w:hAnsi="Calibri Light" w:cs="Calibri Light"/>
          <w:color w:val="000000"/>
          <w:sz w:val="24"/>
          <w:szCs w:val="24"/>
        </w:rPr>
        <w:t xml:space="preserve">  čp. 91 </w:t>
      </w:r>
      <w:r w:rsidR="00B639D1">
        <w:rPr>
          <w:rFonts w:ascii="Calibri Light" w:hAnsi="Calibri Light" w:cs="Calibri Light"/>
          <w:color w:val="000000"/>
          <w:sz w:val="24"/>
          <w:szCs w:val="24"/>
        </w:rPr>
        <w:t>se přišel informovat ohledně</w:t>
      </w:r>
      <w:r w:rsidR="00C866D0">
        <w:rPr>
          <w:rFonts w:ascii="Calibri Light" w:hAnsi="Calibri Light" w:cs="Calibri Light"/>
          <w:color w:val="000000"/>
          <w:sz w:val="24"/>
          <w:szCs w:val="24"/>
        </w:rPr>
        <w:t xml:space="preserve"> změn</w:t>
      </w:r>
      <w:r w:rsidR="00B639D1">
        <w:rPr>
          <w:rFonts w:ascii="Calibri Light" w:hAnsi="Calibri Light" w:cs="Calibri Light"/>
          <w:color w:val="000000"/>
          <w:sz w:val="24"/>
          <w:szCs w:val="24"/>
        </w:rPr>
        <w:t>y</w:t>
      </w:r>
      <w:r w:rsidR="00C866D0">
        <w:rPr>
          <w:rFonts w:ascii="Calibri Light" w:hAnsi="Calibri Light" w:cs="Calibri Light"/>
          <w:color w:val="000000"/>
          <w:sz w:val="24"/>
          <w:szCs w:val="24"/>
        </w:rPr>
        <w:t xml:space="preserve"> čerpací kanalizační šachty pro svůj </w:t>
      </w:r>
      <w:r w:rsidR="00F03555">
        <w:rPr>
          <w:rFonts w:ascii="Calibri Light" w:hAnsi="Calibri Light" w:cs="Calibri Light"/>
          <w:color w:val="000000"/>
          <w:sz w:val="24"/>
          <w:szCs w:val="24"/>
        </w:rPr>
        <w:t>obje</w:t>
      </w:r>
      <w:r w:rsidR="00A036DF">
        <w:rPr>
          <w:rFonts w:ascii="Calibri Light" w:hAnsi="Calibri Light" w:cs="Calibri Light"/>
          <w:color w:val="000000"/>
          <w:sz w:val="24"/>
          <w:szCs w:val="24"/>
        </w:rPr>
        <w:t>k</w:t>
      </w:r>
      <w:r w:rsidR="00F03555">
        <w:rPr>
          <w:rFonts w:ascii="Calibri Light" w:hAnsi="Calibri Light" w:cs="Calibri Light"/>
          <w:color w:val="000000"/>
          <w:sz w:val="24"/>
          <w:szCs w:val="24"/>
        </w:rPr>
        <w:t xml:space="preserve">t – RD, za čerpací šachtu určenou pro bytové domy. 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 K tomuto záměru se vyjádří projektant a pana </w:t>
      </w:r>
      <w:r w:rsidR="00791317">
        <w:rPr>
          <w:rFonts w:ascii="Calibri Light" w:hAnsi="Calibri Light" w:cs="Calibri Light"/>
          <w:color w:val="000000"/>
          <w:sz w:val="24"/>
          <w:szCs w:val="24"/>
        </w:rPr>
        <w:t>M.V.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 bude informovat. </w:t>
      </w:r>
    </w:p>
    <w:p w14:paraId="667F7864" w14:textId="77777777" w:rsidR="00EF783B" w:rsidRDefault="00EF783B" w:rsidP="00EF783B">
      <w:pPr>
        <w:ind w:left="2268" w:hanging="1503"/>
        <w:rPr>
          <w:rFonts w:ascii="Calibri Light" w:hAnsi="Calibri Light" w:cs="Calibri Light"/>
          <w:color w:val="000000"/>
          <w:sz w:val="24"/>
          <w:szCs w:val="24"/>
        </w:rPr>
      </w:pPr>
    </w:p>
    <w:p w14:paraId="433A9235" w14:textId="69488566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>Schůze skončila ve </w:t>
      </w:r>
      <w:r>
        <w:rPr>
          <w:rFonts w:ascii="Calibri Light" w:hAnsi="Calibri Light" w:cs="Calibri Light"/>
          <w:color w:val="000000"/>
          <w:sz w:val="24"/>
          <w:szCs w:val="24"/>
        </w:rPr>
        <w:t>19.</w:t>
      </w:r>
      <w:r w:rsidR="00833481">
        <w:rPr>
          <w:rFonts w:ascii="Calibri Light" w:hAnsi="Calibri Light" w:cs="Calibri Light"/>
          <w:color w:val="000000"/>
          <w:sz w:val="24"/>
          <w:szCs w:val="24"/>
        </w:rPr>
        <w:t xml:space="preserve">30 </w:t>
      </w:r>
      <w:r>
        <w:rPr>
          <w:rFonts w:ascii="Calibri Light" w:hAnsi="Calibri Light" w:cs="Calibri Light"/>
          <w:color w:val="000000"/>
          <w:sz w:val="24"/>
          <w:szCs w:val="24"/>
        </w:rPr>
        <w:t>h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>od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     Příští schůze  </w:t>
      </w:r>
      <w:r w:rsidR="00411D47">
        <w:rPr>
          <w:rFonts w:ascii="Calibri Light" w:hAnsi="Calibri Light" w:cs="Calibri Light"/>
          <w:color w:val="000000"/>
          <w:sz w:val="24"/>
          <w:szCs w:val="24"/>
        </w:rPr>
        <w:t>17.6.2024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                                    </w:t>
      </w:r>
      <w:r>
        <w:rPr>
          <w:rFonts w:ascii="Calibri Light" w:hAnsi="Calibri Light" w:cs="Calibri Light"/>
          <w:color w:val="000000"/>
          <w:sz w:val="24"/>
          <w:szCs w:val="24"/>
        </w:rPr>
        <w:t xml:space="preserve">                  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 xml:space="preserve">  (Nebo dle potřeby)</w:t>
      </w:r>
    </w:p>
    <w:p w14:paraId="3907DB17" w14:textId="77777777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Ověřovatel: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 xml:space="preserve">         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  <w:t>Ověřovatel:</w:t>
      </w:r>
      <w:r w:rsidRPr="00773D2C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7D6CC10B" w14:textId="77777777" w:rsidR="00EF783B" w:rsidRDefault="00EF783B" w:rsidP="00EF783B">
      <w:pPr>
        <w:ind w:left="405"/>
        <w:rPr>
          <w:rFonts w:ascii="Calibri Light" w:hAnsi="Calibri Light" w:cs="Calibri Light"/>
          <w:color w:val="000000"/>
          <w:sz w:val="24"/>
          <w:szCs w:val="24"/>
        </w:rPr>
      </w:pPr>
    </w:p>
    <w:p w14:paraId="5036ABF8" w14:textId="77777777" w:rsidR="00EF783B" w:rsidRPr="005E3824" w:rsidRDefault="00EF783B" w:rsidP="00EF783B">
      <w:pPr>
        <w:tabs>
          <w:tab w:val="left" w:pos="3248"/>
        </w:tabs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>Josef Havrda - starosta</w:t>
      </w:r>
    </w:p>
    <w:p w14:paraId="5C70355D" w14:textId="77777777" w:rsidR="006F63DC" w:rsidRDefault="006F63DC"/>
    <w:sectPr w:rsidR="006F63DC" w:rsidSect="00531D5F">
      <w:footerReference w:type="default" r:id="rId7"/>
      <w:pgSz w:w="11906" w:h="16838"/>
      <w:pgMar w:top="568" w:right="849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B8871" w14:textId="77777777" w:rsidR="00F93B4A" w:rsidRDefault="00F93B4A">
      <w:pPr>
        <w:spacing w:after="0" w:line="240" w:lineRule="auto"/>
      </w:pPr>
      <w:r>
        <w:separator/>
      </w:r>
    </w:p>
  </w:endnote>
  <w:endnote w:type="continuationSeparator" w:id="0">
    <w:p w14:paraId="166C42F3" w14:textId="77777777" w:rsidR="00F93B4A" w:rsidRDefault="00F9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0D76" w14:textId="77777777" w:rsidR="00EF783B" w:rsidRDefault="00EF783B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9A3F1" w14:textId="77777777" w:rsidR="00F93B4A" w:rsidRDefault="00F93B4A">
      <w:pPr>
        <w:spacing w:after="0" w:line="240" w:lineRule="auto"/>
      </w:pPr>
      <w:r>
        <w:separator/>
      </w:r>
    </w:p>
  </w:footnote>
  <w:footnote w:type="continuationSeparator" w:id="0">
    <w:p w14:paraId="662F96AD" w14:textId="77777777" w:rsidR="00F93B4A" w:rsidRDefault="00F93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5357576"/>
    <w:multiLevelType w:val="hybridMultilevel"/>
    <w:tmpl w:val="02BC4620"/>
    <w:lvl w:ilvl="0" w:tplc="240C69D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7822293"/>
    <w:multiLevelType w:val="hybridMultilevel"/>
    <w:tmpl w:val="8542C424"/>
    <w:lvl w:ilvl="0" w:tplc="7AE419C8">
      <w:start w:val="1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ED6D9E"/>
    <w:multiLevelType w:val="hybridMultilevel"/>
    <w:tmpl w:val="455E7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12C18"/>
    <w:multiLevelType w:val="hybridMultilevel"/>
    <w:tmpl w:val="66BE1134"/>
    <w:lvl w:ilvl="0" w:tplc="07AA40D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55529086">
    <w:abstractNumId w:val="0"/>
  </w:num>
  <w:num w:numId="2" w16cid:durableId="1189219003">
    <w:abstractNumId w:val="3"/>
  </w:num>
  <w:num w:numId="3" w16cid:durableId="1590961038">
    <w:abstractNumId w:val="1"/>
  </w:num>
  <w:num w:numId="4" w16cid:durableId="1550140858">
    <w:abstractNumId w:val="2"/>
  </w:num>
  <w:num w:numId="5" w16cid:durableId="119395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3B"/>
    <w:rsid w:val="00002223"/>
    <w:rsid w:val="0003160F"/>
    <w:rsid w:val="00063C86"/>
    <w:rsid w:val="00076316"/>
    <w:rsid w:val="00076AC8"/>
    <w:rsid w:val="0011142C"/>
    <w:rsid w:val="001136D8"/>
    <w:rsid w:val="001659A0"/>
    <w:rsid w:val="001C7CD8"/>
    <w:rsid w:val="002548DF"/>
    <w:rsid w:val="002C0D2E"/>
    <w:rsid w:val="002C4268"/>
    <w:rsid w:val="002E72A9"/>
    <w:rsid w:val="002F3D52"/>
    <w:rsid w:val="002F6B0A"/>
    <w:rsid w:val="003959B4"/>
    <w:rsid w:val="003D1AD8"/>
    <w:rsid w:val="00411D47"/>
    <w:rsid w:val="00480940"/>
    <w:rsid w:val="004975C9"/>
    <w:rsid w:val="00531D5F"/>
    <w:rsid w:val="005A01F4"/>
    <w:rsid w:val="005A2644"/>
    <w:rsid w:val="005B7BE2"/>
    <w:rsid w:val="00647B37"/>
    <w:rsid w:val="006578DD"/>
    <w:rsid w:val="006F63DC"/>
    <w:rsid w:val="00730ECB"/>
    <w:rsid w:val="00747178"/>
    <w:rsid w:val="0075327B"/>
    <w:rsid w:val="00787407"/>
    <w:rsid w:val="00791317"/>
    <w:rsid w:val="007F2F11"/>
    <w:rsid w:val="0082165A"/>
    <w:rsid w:val="00833481"/>
    <w:rsid w:val="009152A9"/>
    <w:rsid w:val="00950C61"/>
    <w:rsid w:val="00954C77"/>
    <w:rsid w:val="009A5677"/>
    <w:rsid w:val="00A036DF"/>
    <w:rsid w:val="00A40E61"/>
    <w:rsid w:val="00A47A86"/>
    <w:rsid w:val="00A83AFD"/>
    <w:rsid w:val="00A87726"/>
    <w:rsid w:val="00A96402"/>
    <w:rsid w:val="00AF518B"/>
    <w:rsid w:val="00B639D1"/>
    <w:rsid w:val="00C177D0"/>
    <w:rsid w:val="00C27C4E"/>
    <w:rsid w:val="00C866D0"/>
    <w:rsid w:val="00CC558E"/>
    <w:rsid w:val="00CD4F84"/>
    <w:rsid w:val="00D311CB"/>
    <w:rsid w:val="00DC5CF3"/>
    <w:rsid w:val="00DD2A61"/>
    <w:rsid w:val="00DE5BBF"/>
    <w:rsid w:val="00E455FC"/>
    <w:rsid w:val="00E62332"/>
    <w:rsid w:val="00EE4610"/>
    <w:rsid w:val="00EF783B"/>
    <w:rsid w:val="00F03555"/>
    <w:rsid w:val="00F75BA7"/>
    <w:rsid w:val="00F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8ACE"/>
  <w15:chartTrackingRefBased/>
  <w15:docId w15:val="{D1D5AB04-8077-4717-9356-915B9982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83B"/>
    <w:pPr>
      <w:spacing w:after="200" w:line="276" w:lineRule="auto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783B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EF783B"/>
    <w:pPr>
      <w:tabs>
        <w:tab w:val="center" w:pos="4536"/>
        <w:tab w:val="right" w:pos="9072"/>
      </w:tabs>
    </w:pPr>
    <w:rPr>
      <w:lang w:val="x-none" w:bidi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F783B"/>
    <w:rPr>
      <w:rFonts w:ascii="Calibri" w:eastAsia="Times New Roman" w:hAnsi="Calibri" w:cs="Times New Roman"/>
      <w:kern w:val="0"/>
      <w:lang w:val="x-none"/>
      <w14:ligatures w14:val="none"/>
    </w:rPr>
  </w:style>
  <w:style w:type="paragraph" w:styleId="Odstavecseseznamem">
    <w:name w:val="List Paragraph"/>
    <w:basedOn w:val="Normln"/>
    <w:uiPriority w:val="34"/>
    <w:qFormat/>
    <w:rsid w:val="0039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Kurzová</dc:creator>
  <cp:keywords/>
  <dc:description/>
  <cp:lastModifiedBy>Hana Kurzová</cp:lastModifiedBy>
  <cp:revision>3</cp:revision>
  <cp:lastPrinted>2024-05-20T15:59:00Z</cp:lastPrinted>
  <dcterms:created xsi:type="dcterms:W3CDTF">2024-05-20T15:59:00Z</dcterms:created>
  <dcterms:modified xsi:type="dcterms:W3CDTF">2024-05-20T16:00:00Z</dcterms:modified>
</cp:coreProperties>
</file>